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3EC69" w14:textId="2DA9252F" w:rsidR="00931A43" w:rsidRDefault="00931A43" w:rsidP="005012A1">
      <w:pPr>
        <w:numPr>
          <w:ilvl w:val="0"/>
          <w:numId w:val="1"/>
        </w:numPr>
        <w:spacing w:after="0" w:line="276" w:lineRule="auto"/>
        <w:jc w:val="center"/>
        <w:rPr>
          <w:rFonts w:ascii="Times New Roman" w:hAnsi="Times New Roman" w:cs="Times New Roman"/>
          <w:b/>
          <w:bCs/>
        </w:rPr>
      </w:pPr>
      <w:bookmarkStart w:id="0" w:name="_Hlk82511391"/>
      <w:r w:rsidRPr="00B55C78">
        <w:rPr>
          <w:rFonts w:ascii="Times New Roman" w:hAnsi="Times New Roman" w:cs="Times New Roman"/>
          <w:b/>
          <w:bCs/>
        </w:rPr>
        <w:t>Svätý Otec František</w:t>
      </w:r>
    </w:p>
    <w:p w14:paraId="4D0459CF" w14:textId="3AF63CF5" w:rsidR="006A1A57" w:rsidRDefault="006A1A57" w:rsidP="006A1A57">
      <w:pPr>
        <w:spacing w:after="0" w:line="276" w:lineRule="auto"/>
        <w:jc w:val="center"/>
        <w:rPr>
          <w:rFonts w:ascii="Times New Roman" w:hAnsi="Times New Roman" w:cs="Times New Roman"/>
          <w:b/>
          <w:bCs/>
        </w:rPr>
      </w:pPr>
    </w:p>
    <w:p w14:paraId="138D45EB" w14:textId="0D33894F" w:rsidR="006A1A57" w:rsidRDefault="006A1A57" w:rsidP="006A1A57">
      <w:pPr>
        <w:spacing w:after="0" w:line="276" w:lineRule="auto"/>
        <w:jc w:val="both"/>
        <w:rPr>
          <w:rFonts w:ascii="Times New Roman" w:hAnsi="Times New Roman" w:cs="Times New Roman"/>
        </w:rPr>
      </w:pPr>
    </w:p>
    <w:p w14:paraId="2B6A3ABE" w14:textId="0F38B35F" w:rsidR="00D4456C" w:rsidRPr="00DD6EF0" w:rsidRDefault="00D4456C" w:rsidP="00D4456C">
      <w:pPr>
        <w:spacing w:after="0" w:line="276" w:lineRule="auto"/>
        <w:jc w:val="both"/>
        <w:rPr>
          <w:rFonts w:ascii="Times New Roman" w:hAnsi="Times New Roman" w:cs="Times New Roman"/>
          <w:b/>
          <w:bCs/>
        </w:rPr>
      </w:pPr>
      <w:r w:rsidRPr="00DD6EF0">
        <w:rPr>
          <w:rFonts w:ascii="Times New Roman" w:hAnsi="Times New Roman" w:cs="Times New Roman"/>
          <w:b/>
          <w:bCs/>
        </w:rPr>
        <w:t>Katechéza o Liste Galaťanom: Ovocie Ducha Svätého</w:t>
      </w:r>
      <w:r w:rsidR="00E55BC9" w:rsidRPr="00DD6EF0">
        <w:rPr>
          <w:rFonts w:ascii="Times New Roman" w:hAnsi="Times New Roman" w:cs="Times New Roman"/>
          <w:b/>
          <w:bCs/>
        </w:rPr>
        <w:t>. 27. 10. 2021</w:t>
      </w:r>
    </w:p>
    <w:p w14:paraId="0566B766"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Kázanie svätého Pavla je celé sústredené na Ježiša a na jeho veľkonočné tajomstvo. Veď apoštol sa predstavuje ako zvestovateľ Krista a to Krista ukrižovaného (porov. 1 Kor 2,2). Galaťanom, ktorí sú v pokušení zakladať svoju nábožnosť na dodržiavaní predpisov a tradícií, pripomína stredobod spásy a viery: Pánovu smrť a zmŕtvychvstanie. Robí to tak, že pred nich stavia realizmus Ježišovho kríža. Píše: «Kto vám počaril? Veď vám bol pred očami zobrazený Ježiš Kristus ukrižovaný!» (Gal 3,1). Kto vám počaril, aby vás vzdialil od ukrižovaného Krista? Je to pre Galaťanov nelichotivý moment...</w:t>
      </w:r>
    </w:p>
    <w:p w14:paraId="50968731" w14:textId="77777777" w:rsidR="00D4456C" w:rsidRPr="00DD6EF0" w:rsidRDefault="00D4456C" w:rsidP="00D4456C">
      <w:pPr>
        <w:spacing w:after="0" w:line="276" w:lineRule="auto"/>
        <w:jc w:val="both"/>
        <w:rPr>
          <w:rFonts w:ascii="Times New Roman" w:hAnsi="Times New Roman" w:cs="Times New Roman"/>
        </w:rPr>
      </w:pPr>
    </w:p>
    <w:p w14:paraId="39CD330D" w14:textId="52434102"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Aj dnes mnohí hľadajú náboženské istoty skôr než živého a pravého Boha, sústreďujú sa na rituály a predpisy, namiesto toho, aby celou svojou bytosťou prijali Boha lásky. A toto je to pokušenie nových fundamentalistov, ktorým, ako sa zdá, naháňa strach cesta, ktorú treba prejsť, a nejdú dopredu, ale vracajú sa späť, lebo sa cítia bezpečnejšie: hľadajú istotu Boha, a nie Boha istoty.</w:t>
      </w:r>
    </w:p>
    <w:p w14:paraId="102C41CF" w14:textId="77777777" w:rsidR="00D4456C" w:rsidRPr="00DD6EF0" w:rsidRDefault="00D4456C" w:rsidP="00D4456C">
      <w:pPr>
        <w:spacing w:after="0" w:line="276" w:lineRule="auto"/>
        <w:jc w:val="both"/>
        <w:rPr>
          <w:rFonts w:ascii="Times New Roman" w:hAnsi="Times New Roman" w:cs="Times New Roman"/>
        </w:rPr>
      </w:pPr>
    </w:p>
    <w:p w14:paraId="0CE54BA3"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Preto Pavol žiada Galaťanov, aby sa vrátili k tomu podstatnému, k Bohu, ktorý nám dáva život v ukrižovanom Kristovi. Svedčí o tom v prvej osobe: «S Kristom som pribitý na kríž. Už nežijem ja, ale vo mne žije Kristus» (Gal 2,19.20). A v závere listu hovorí: «Ale ja sa nechcem chváliť ničím iným, iba krížom nášho Pána Ježiša Krista, cez ktorý je svet ukrižovaný pre mňa a ja pre svet» (6,14).</w:t>
      </w:r>
    </w:p>
    <w:p w14:paraId="539370D9" w14:textId="77777777" w:rsidR="00D4456C" w:rsidRPr="00DD6EF0" w:rsidRDefault="00D4456C" w:rsidP="00D4456C">
      <w:pPr>
        <w:spacing w:after="0" w:line="276" w:lineRule="auto"/>
        <w:jc w:val="both"/>
        <w:rPr>
          <w:rFonts w:ascii="Times New Roman" w:hAnsi="Times New Roman" w:cs="Times New Roman"/>
        </w:rPr>
      </w:pPr>
    </w:p>
    <w:p w14:paraId="5A5D1D5B"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Ak strácame niť duchovného života, ak nás sužujú tisíce problémov a myšlienok, osvojme si Pavlovu radu: postavme sa pred Krista na kríži, začnime odznova od neho. Vezmime do rúk kríž, pritisnime si ho k srdcu. Alebo zotrvajme v adorácii pred Eucharistiou, kde je Ježiš Chlebom rozlámaným pre nás, ukrižovaný, ktorý vstal z mŕtvych, Božia moc, ktorá vlieva svoju lásku do našich sŕdc.</w:t>
      </w:r>
    </w:p>
    <w:p w14:paraId="413C14CF" w14:textId="77777777" w:rsidR="00D4456C" w:rsidRPr="00DD6EF0" w:rsidRDefault="00D4456C" w:rsidP="00D4456C">
      <w:pPr>
        <w:spacing w:after="0" w:line="276" w:lineRule="auto"/>
        <w:jc w:val="both"/>
        <w:rPr>
          <w:rFonts w:ascii="Times New Roman" w:hAnsi="Times New Roman" w:cs="Times New Roman"/>
        </w:rPr>
      </w:pPr>
    </w:p>
    <w:p w14:paraId="38F7207E"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 teraz, opäť vedení svätým Pavlom, urobme ďalší krok. Položme si otázku: Čo sa deje, keď sa v modlitbe stretáme s ukrižovaným Ježišom? Deje sa to, čo sa udialo pod krížom: Ježiš odovzdáva Ducha (porov. Jn 19,30), čiže dáva svoj vlastný život. A Duch, ktorý vychádza z Ježišovej Paschy, je princípom duchovného života. On je ten, kto mení srdce, nie sú to naše skutky. Srdce mení on. Nie naše konanie, ale pôsobenie Ducha Svätého v nás mení srdce! On je ten, kto vedie Cirkev, a my sme povolaní poslúchať jeho pôsobenie, ktoré sa deje kdekoľvek a akokoľvek on chce.</w:t>
      </w:r>
    </w:p>
    <w:p w14:paraId="7BA64CB3" w14:textId="77777777" w:rsidR="00D4456C" w:rsidRPr="00DD6EF0" w:rsidRDefault="00D4456C" w:rsidP="00D4456C">
      <w:pPr>
        <w:spacing w:after="0" w:line="276" w:lineRule="auto"/>
        <w:jc w:val="both"/>
        <w:rPr>
          <w:rFonts w:ascii="Times New Roman" w:hAnsi="Times New Roman" w:cs="Times New Roman"/>
        </w:rPr>
      </w:pPr>
    </w:p>
    <w:p w14:paraId="35D96172"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Na druhej strane práve konštatovanie, že Duch Svätý zostúpil na všetkých a že jeho milosť pôsobila bez akéhokoľvek vylúčenia, presvedčilo aj tých najviac zaťatých spomedzi apoštolov, že Ježišovo evanjelium je určené pre všetkých, a nie len pre zopár privilegovaných. A tí, ktorí hľadajú istotu, malú skupinku, jasnosť vecí, tak ako kedysi, sa vzďaľujú od Ducha, nedovolia, aby do nich vstúpila sloboda Ducha. Život spoločenstva sa teda obnovuje v Duchu Svätom. A je to vždy vďaka nemu, že načerpávame pre svoj kresťanský život a napredujeme v duchovnom zápase.</w:t>
      </w:r>
    </w:p>
    <w:p w14:paraId="6F7C13F9" w14:textId="77777777" w:rsidR="00D4456C" w:rsidRPr="00DD6EF0" w:rsidRDefault="00D4456C" w:rsidP="00D4456C">
      <w:pPr>
        <w:spacing w:after="0" w:line="276" w:lineRule="auto"/>
        <w:jc w:val="both"/>
        <w:rPr>
          <w:rFonts w:ascii="Times New Roman" w:hAnsi="Times New Roman" w:cs="Times New Roman"/>
        </w:rPr>
      </w:pPr>
    </w:p>
    <w:p w14:paraId="06173531"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Práve duchovný boj je ďalším veľkým učením Listu Galaťanom. Apoštol predstavuje dva protikladné fronty: na jednej strane «skutky tela», na druhej strane «ovocie Ducha». Čo sú to skutky tela? Je to správanie, ktoré je v rozpore s Božím Duchom. Apoštol ich nazýva skutkami tela nie preto, že by na našom ľudskom tele bolo niečo nesprávne alebo zlé; naopak, videli sme, ako trvá na realizme ľudského tela prineseného Kristom na kríž!</w:t>
      </w:r>
    </w:p>
    <w:p w14:paraId="4360447C" w14:textId="77777777" w:rsidR="00D4456C" w:rsidRPr="00DD6EF0" w:rsidRDefault="00D4456C" w:rsidP="00D4456C">
      <w:pPr>
        <w:spacing w:after="0" w:line="276" w:lineRule="auto"/>
        <w:jc w:val="both"/>
        <w:rPr>
          <w:rFonts w:ascii="Times New Roman" w:hAnsi="Times New Roman" w:cs="Times New Roman"/>
        </w:rPr>
      </w:pPr>
    </w:p>
    <w:p w14:paraId="5F301EEA"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Telo je slovo označujúce človeka čisto v jeho pozemskom rozmere, uzavretého do seba, v horizontálnom živote, kde sa riadi svetskými inštinktmi a zatvára dvere Duchu Svätému, ktorý nás pozdvihuje a otvára </w:t>
      </w:r>
      <w:r w:rsidRPr="00DD6EF0">
        <w:rPr>
          <w:rFonts w:ascii="Times New Roman" w:hAnsi="Times New Roman" w:cs="Times New Roman"/>
        </w:rPr>
        <w:lastRenderedPageBreak/>
        <w:t>voči Bohu a druhým. Avšak telo nám tiež pripomína, že toto všetko starne, že všetko sa to pominie, podľahne skaze, zatiaľ čo Duch dáva život.</w:t>
      </w:r>
    </w:p>
    <w:p w14:paraId="541ED6FD" w14:textId="77777777" w:rsidR="00D4456C" w:rsidRPr="00DD6EF0" w:rsidRDefault="00D4456C" w:rsidP="00D4456C">
      <w:pPr>
        <w:spacing w:after="0" w:line="276" w:lineRule="auto"/>
        <w:jc w:val="both"/>
        <w:rPr>
          <w:rFonts w:ascii="Times New Roman" w:hAnsi="Times New Roman" w:cs="Times New Roman"/>
        </w:rPr>
      </w:pPr>
    </w:p>
    <w:p w14:paraId="3E2A9BE6"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Pavol preto menuje skutky tela, ktoré sa vzťahujú na sebecké využívanie sexuality, na praktiky mágie, ktoré sú modloslužbou, a na to, čo podkopáva medziľudské vzťahy, ako napríklad «sváry, žiarlivosť, hnevy, zvady, rozbroje, rozkoly, závisť...» (porov. Gal 5,19-21) Toto všetko je takpovediac ovocím tela, čisto ľudského správania, „chorobne“ ľudského. Pretože to, čo je ľudské, má svoje hodnoty, avšak toto tu je „chorobne“ ľudské.</w:t>
      </w:r>
    </w:p>
    <w:p w14:paraId="03ABA74B" w14:textId="77777777" w:rsidR="00D4456C" w:rsidRPr="00DD6EF0" w:rsidRDefault="00D4456C" w:rsidP="00D4456C">
      <w:pPr>
        <w:spacing w:after="0" w:line="276" w:lineRule="auto"/>
        <w:jc w:val="both"/>
        <w:rPr>
          <w:rFonts w:ascii="Times New Roman" w:hAnsi="Times New Roman" w:cs="Times New Roman"/>
        </w:rPr>
      </w:pPr>
    </w:p>
    <w:p w14:paraId="6B3D8877"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Ovocie Ducha je naopak «láska, radosť, pokoj, zhovievavosť, láskavosť, dobrota, vernosť, miernosť, zdržanlivosť» (Gal 5,22): tak hovorí Pavol. Kresťania, ktorí si pri krste «obliekli Krista» (Gal 3,27), sú povolaní žiť týmto spôsobom. Dobrým duchovným cvičením môže byť napríklad prečítať si zoznam od svätého Pavla a pozrieť sa na svoje vlastné správanie, aby sme videli, či tomu zodpovedá, či je náš život naozaj podľa Ducha Svätého, či prináša toto ovocie.</w:t>
      </w:r>
    </w:p>
    <w:p w14:paraId="32A91B1E" w14:textId="77777777" w:rsidR="00D4456C" w:rsidRPr="00DD6EF0" w:rsidRDefault="00D4456C" w:rsidP="00D4456C">
      <w:pPr>
        <w:spacing w:after="0" w:line="276" w:lineRule="auto"/>
        <w:jc w:val="both"/>
        <w:rPr>
          <w:rFonts w:ascii="Times New Roman" w:hAnsi="Times New Roman" w:cs="Times New Roman"/>
        </w:rPr>
      </w:pPr>
    </w:p>
    <w:p w14:paraId="1C82184E"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Prináša môj život tieto plody? Lásku, radosť, pokoj, zhovievavosť, láskavosť, dobrotu, vernosť, miernosť, zdržanlivosť? Napríklad prvé tri vymenované slová sú láska, pokoj a radosť: podľa nich rozpoznávame človeka, v ktorom prebýva Duch Svätý. Človek, ktorý je pokojný, radostný a milujúci: v týchto troch črtách vidíme pôsobenie Ducha.</w:t>
      </w:r>
    </w:p>
    <w:p w14:paraId="45EB29F9" w14:textId="77777777" w:rsidR="00D4456C" w:rsidRPr="00DD6EF0" w:rsidRDefault="00D4456C" w:rsidP="00D4456C">
      <w:pPr>
        <w:spacing w:after="0" w:line="276" w:lineRule="auto"/>
        <w:jc w:val="both"/>
        <w:rPr>
          <w:rFonts w:ascii="Times New Roman" w:hAnsi="Times New Roman" w:cs="Times New Roman"/>
        </w:rPr>
      </w:pPr>
    </w:p>
    <w:p w14:paraId="69B613CA"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Toto apoštolovo učenie kladie veľkú výzvu aj našim spoločenstvám. Niekedy má ten, kto sa priblíži k Cirkvi, dojem, že sa nachádza pred hutnou hromadou príkazov a nariadení: ale to nie, toto nie je Cirkev! Takéto môže byť akékoľvek združenie. Nuž, v skutočnosti sa nedá zachytiť krásu viery v Ježiša Krista, ak vychádzame z primnohých prikázaní a morálnej vízie, ktorá v jej postupujúcom rozvetvení môže spôsobiť, že zabudneme na pôvodnú plodnosť lásky, živenú modlitbou, ktorá obdarúva pokojom a radostným svedectvom.</w:t>
      </w:r>
    </w:p>
    <w:p w14:paraId="09222086" w14:textId="77777777" w:rsidR="00D4456C" w:rsidRPr="00DD6EF0" w:rsidRDefault="00D4456C" w:rsidP="00D4456C">
      <w:pPr>
        <w:spacing w:after="0" w:line="276" w:lineRule="auto"/>
        <w:jc w:val="both"/>
        <w:rPr>
          <w:rFonts w:ascii="Times New Roman" w:hAnsi="Times New Roman" w:cs="Times New Roman"/>
        </w:rPr>
      </w:pPr>
    </w:p>
    <w:p w14:paraId="4922B3F1" w14:textId="7D467CFB"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Rovnako život Ducha, ktorý je vyjadrený vo sviatostiach, nemôže byť udúšaný byrokraciou, ktorá bráni prístupu k milosti Ducha, pôvodcu obrátenia srdca. A koľkokrát my sami, kňazi či biskupi, robíme toľko byrokracie pri udeľovaní nejakej sviatosti, pri prijímaní ľudí, že tí v dôsledku toho zareagujú: „Nie, toto sa mi nepáči“ a odídu, a nevidia v nás neraz tú silu Ducha, ktorý obnovuje, ktorý nás robí novými. Máme teda veľkú zodpovednosť ohlasovať ukrižovaného a vzkrieseného Krista, vedení vanutím Ducha lásky. Pretože len táto Láska má moc pritiahnuť a zmeniť srdce človeka.</w:t>
      </w:r>
    </w:p>
    <w:p w14:paraId="569663C7" w14:textId="77777777" w:rsidR="00D4456C" w:rsidRPr="00DD6EF0" w:rsidRDefault="00D4456C" w:rsidP="00D4456C">
      <w:pPr>
        <w:spacing w:after="0" w:line="276" w:lineRule="auto"/>
        <w:jc w:val="both"/>
        <w:rPr>
          <w:rFonts w:ascii="Times New Roman" w:hAnsi="Times New Roman" w:cs="Times New Roman"/>
          <w:b/>
          <w:bCs/>
        </w:rPr>
      </w:pPr>
    </w:p>
    <w:p w14:paraId="679999D4" w14:textId="20F9A1ED" w:rsidR="00D4456C" w:rsidRPr="00DD6EF0" w:rsidRDefault="00D4456C" w:rsidP="00D4456C">
      <w:pPr>
        <w:spacing w:after="0" w:line="276" w:lineRule="auto"/>
        <w:jc w:val="both"/>
        <w:rPr>
          <w:rFonts w:ascii="Times New Roman" w:hAnsi="Times New Roman" w:cs="Times New Roman"/>
          <w:b/>
          <w:bCs/>
        </w:rPr>
      </w:pPr>
      <w:r w:rsidRPr="00DD6EF0">
        <w:rPr>
          <w:rFonts w:ascii="Times New Roman" w:hAnsi="Times New Roman" w:cs="Times New Roman"/>
          <w:b/>
          <w:bCs/>
        </w:rPr>
        <w:t>Anjel Pána v Misijnú nedeľu: Modlitba Bartimeja je nám vzorom</w:t>
      </w:r>
      <w:r w:rsidR="00B9479F" w:rsidRPr="00DD6EF0">
        <w:rPr>
          <w:rFonts w:ascii="Times New Roman" w:hAnsi="Times New Roman" w:cs="Times New Roman"/>
          <w:b/>
          <w:bCs/>
        </w:rPr>
        <w:t>. 24. 10. 2021</w:t>
      </w:r>
    </w:p>
    <w:p w14:paraId="0BA66937"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Evanjelium dnešnej liturgie rozpráva o Ježišovi, ktorý vychádzajúc z Jericha navracia zrak Bartimejovi, slepcovi, ktorý žobre pri ceste (porov. Mk 10,46-52). Je to dôležité stretnutie, posledné pred prvým vstupom Pána do Jeruzalema na Veľkú noc. Bartimej stratil zrak, no nie hlas! Totižto, keď počuje, že okolo prechádza Ježiš, začne kričať: „Ježišu, Syn Dávidov, zmiluj sa nado mnou!“ (v. 47). A kričí, takto vykrikuje.</w:t>
      </w:r>
    </w:p>
    <w:p w14:paraId="0A1F2153" w14:textId="77777777" w:rsidR="00D4456C" w:rsidRPr="00DD6EF0" w:rsidRDefault="00D4456C" w:rsidP="00D4456C">
      <w:pPr>
        <w:spacing w:after="0" w:line="276" w:lineRule="auto"/>
        <w:jc w:val="both"/>
        <w:rPr>
          <w:rFonts w:ascii="Times New Roman" w:hAnsi="Times New Roman" w:cs="Times New Roman"/>
        </w:rPr>
      </w:pPr>
    </w:p>
    <w:p w14:paraId="41CC11DB" w14:textId="72D87586"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Učeníkov a zástup jeho kričanie rozčuľuje a karhajú ho, aby mlčal. No on kričí ešte viac: „Syn Dávidov, zmiluj sa nado mnou!“ (v. 48). Ježiš to začuje a ihneď sa zastaví. Boh vždy počuje krik chudobného, a preto nie je len tak, že ho Bartimejov hlas zaujme, ale si uvedomí, že ten hlas je plný viery, viery, ktorá sa nebojí nástojiť, búšiť na srdce Boha, napriek nepochopeniu a výčitkám. V tomto tkvie podstata zázraku. Ježiš mu totiž hovorí: „Tvoja viera ťa uzdravila“ (v. 52).</w:t>
      </w:r>
    </w:p>
    <w:p w14:paraId="4CD5C4B1" w14:textId="77777777" w:rsidR="00D4456C" w:rsidRPr="00DD6EF0" w:rsidRDefault="00D4456C" w:rsidP="00D4456C">
      <w:pPr>
        <w:spacing w:after="0" w:line="276" w:lineRule="auto"/>
        <w:jc w:val="both"/>
        <w:rPr>
          <w:rFonts w:ascii="Times New Roman" w:hAnsi="Times New Roman" w:cs="Times New Roman"/>
        </w:rPr>
      </w:pPr>
    </w:p>
    <w:p w14:paraId="3FE794BD"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lastRenderedPageBreak/>
        <w:t>Bartimejova viera vyžaruje z jeho modlitby. Nie je to ustráchaná modlitba, zvyková modlitba. V prvom rade volá Pána „Syn Dávidov“: teda rozpoznáva Mesiáša, Kráľa, ktorý prišiel na svet. Potom ho volá po mene, dôverne: „Ježišu“. Nebojí sa ho, nezachováva si odstup. A takto zo srdca volá na Boha priateľ v celej svojej dráme: „zmiluj sa nado mnou!“.</w:t>
      </w:r>
    </w:p>
    <w:p w14:paraId="3241F9B7" w14:textId="77777777" w:rsidR="00D4456C" w:rsidRPr="00DD6EF0" w:rsidRDefault="00D4456C" w:rsidP="00D4456C">
      <w:pPr>
        <w:spacing w:after="0" w:line="276" w:lineRule="auto"/>
        <w:jc w:val="both"/>
        <w:rPr>
          <w:rFonts w:ascii="Times New Roman" w:hAnsi="Times New Roman" w:cs="Times New Roman"/>
        </w:rPr>
      </w:pPr>
    </w:p>
    <w:p w14:paraId="23187D73" w14:textId="75218DB6"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Iba táto prosba: „zmiluj sa nado mnou!“. Neprosí ho o nejaké drobné, ako to robil pri iných okoloidúcich. Nie. Od toho, ktorý môže všetko, si prosí všetko. Od ľudí prosí drobné, od Ježiša, ktorý môže všetko, prosí všetko: „Zmiluj sa nado mnou, zmiluj sa nado nad tým, kým som“. Neprosí nejakú milosť, ale predkladá seba samého: prosí o milosrdenstvo pre svoju osobu, pre svoj život. Nie je to len tak akási malá prosba, ale je to krásna prosba, lebo zvoláva zľutovanie, teda súcit, milosrdenstvo Božie, jeho nehu.</w:t>
      </w:r>
    </w:p>
    <w:p w14:paraId="7D916E0E" w14:textId="77777777" w:rsidR="00D4456C" w:rsidRPr="00DD6EF0" w:rsidRDefault="00D4456C" w:rsidP="00D4456C">
      <w:pPr>
        <w:spacing w:after="0" w:line="276" w:lineRule="auto"/>
        <w:jc w:val="both"/>
        <w:rPr>
          <w:rFonts w:ascii="Times New Roman" w:hAnsi="Times New Roman" w:cs="Times New Roman"/>
        </w:rPr>
      </w:pPr>
    </w:p>
    <w:p w14:paraId="4F3801A7"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Bartimej nepoužíva veľa slov. Hovorí podstatu a dôveruje láske Boha, ktorá môže dať vykvitnúť jeho životu uskutočnením toho, čo je ľuďom nemožné. Práve preto nežiada od Pána almužnu, ale ukazuje všetko, svoju slepotu a svoje utrpenie, ktoré nebolo možné vidieť. Slepota bola špička ľadovca, ale vo svojom srdci mal mnoho zranení, príkorí, zlomených snov, chýb, výčitiek svedomia. On sa ale modlil srdcom. I my, keď prosíme Boha o milosť, vkladajme do našej modlitby náš príbeh: zranenia, príkoria, zlomené sny, chyby, výčitky svedomia.</w:t>
      </w:r>
    </w:p>
    <w:p w14:paraId="32A4332B" w14:textId="77777777" w:rsidR="00D4456C" w:rsidRPr="00DD6EF0" w:rsidRDefault="00D4456C" w:rsidP="00D4456C">
      <w:pPr>
        <w:spacing w:after="0" w:line="276" w:lineRule="auto"/>
        <w:jc w:val="both"/>
        <w:rPr>
          <w:rFonts w:ascii="Times New Roman" w:hAnsi="Times New Roman" w:cs="Times New Roman"/>
        </w:rPr>
      </w:pPr>
    </w:p>
    <w:p w14:paraId="604BC7BE"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„Ježišu, Syn Dávidov, zmiluj sa nado mnou!“ Osvojme si dnes túto modlitbu. Opakujme ju. A pýtajme sa seba samých: „Ako je to s mojou modlitbou?“. Každý z nás nech sa pýta: „Ako je to s mojou modlitbou?“ Je to odvážna modlitba? Je vytrvalá v dobrom slova zmysle tak ako tá Bartimejova? Dokáže „polapiť“ okoloidúceho Pána alebo sa uspokojí s tým, že ho sem-tam formálne pozdraví, keď mi to príde na um? Tieto vlažné modlitby sú na nič. A potom sa tiež pýtajme: Je moja modlitba „hutná“, odhaľuje nahotu srdca pred Pánom? Prednáša mu môj príbeh a osoby z môjho života? Alebo je anemická, povrchná, robená zo zvyku bez afektu a srdca?</w:t>
      </w:r>
    </w:p>
    <w:p w14:paraId="563ABD08" w14:textId="77777777" w:rsidR="00D4456C" w:rsidRPr="00DD6EF0" w:rsidRDefault="00D4456C" w:rsidP="00D4456C">
      <w:pPr>
        <w:spacing w:after="0" w:line="276" w:lineRule="auto"/>
        <w:jc w:val="both"/>
        <w:rPr>
          <w:rFonts w:ascii="Times New Roman" w:hAnsi="Times New Roman" w:cs="Times New Roman"/>
        </w:rPr>
      </w:pPr>
    </w:p>
    <w:p w14:paraId="506F538C" w14:textId="23467F06"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Keď je viera živá, modlitba je od srdca: nežobre o drobné, neobmedzuje sa na momentálne potreby. Od Ježiša, ktorý môže všetko, si žiada toto všetko. Nezabúdajte na to. Od Ježiša, ktorý môže všetko, si treba žiadať všetko našou vytrvalou prosbou pred ním. On sa nevie dočkať, kedy môže vliať svoju milosť a svoju radosť do našich sŕdc, no my si, žiaľ, od neho zachovávame odstup, možno kvôli hanblivosti alebo lenivosti či nedostatku viery. Mnohí z nás, keď sa modlíme, neveríme, že Pán môže urobiť zázrak.</w:t>
      </w:r>
    </w:p>
    <w:p w14:paraId="59E4F04F" w14:textId="77777777" w:rsidR="00D4456C" w:rsidRPr="00DD6EF0" w:rsidRDefault="00D4456C" w:rsidP="00D4456C">
      <w:pPr>
        <w:spacing w:after="0" w:line="276" w:lineRule="auto"/>
        <w:jc w:val="both"/>
        <w:rPr>
          <w:rFonts w:ascii="Times New Roman" w:hAnsi="Times New Roman" w:cs="Times New Roman"/>
        </w:rPr>
      </w:pPr>
    </w:p>
    <w:p w14:paraId="3EE3E75B"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Prichádza mi na um životný príbeh – ktorý som videl – o jednom oteckovi, ktorému lekári hovorili, že jeho deväťročná dcérka neprežije noc; bol v nemocnici. On vzal autobus a odišiel z nemocnice do sedemdesiat kilometrov vzdialenej mariánskej svätyne. Bola zavretá a on pevne pritisnutý k mrežiam sa celú noc modlil: „Pane, zachráň ju. Pane, daj jej žiť.“ Modlil sa k Panne Márii, celú noc volal na Boha, kričiac zo srdca. Potom ráno, keď sa vrátil do nemocnice, našiel manželku, ako plače. Myslel si: „zomrela“. No manželka mu povedala: „To je nepochopiteľné, nepochopiteľné. Lekári hovoria, že je to zvláštne: zdá sa, že sa uzdravila“.</w:t>
      </w:r>
    </w:p>
    <w:p w14:paraId="482F7409" w14:textId="77777777" w:rsidR="00D4456C" w:rsidRPr="00DD6EF0" w:rsidRDefault="00D4456C" w:rsidP="00D4456C">
      <w:pPr>
        <w:spacing w:after="0" w:line="276" w:lineRule="auto"/>
        <w:jc w:val="both"/>
        <w:rPr>
          <w:rFonts w:ascii="Times New Roman" w:hAnsi="Times New Roman" w:cs="Times New Roman"/>
        </w:rPr>
      </w:pPr>
    </w:p>
    <w:p w14:paraId="0298340D" w14:textId="5F835F46"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Volanie toho muža, ktorý prosil o všetko, bolo vypočuté Pánom, ktorý mu dal všetko. Toto nie je vymyslený príbeh: toto som skutočne videl v inej diecéze. Máme takúto odvahu pri modlitbe? Od toho, ktorý môže dať všetko, prosme všetko, ako to urobil Bartimej, ktorý je v tomto veľkým majstrom, veľmajstrom modlitby. On, Bartimej, nech je nám príkladom svojou konkrétnou, vytrvalou a odvážnou vierou. A  Mária, modliaca sa Panna, nech nás učí ako sa obracať na Boha celým svojím srdcom, v dôvere, že on pozorne načúva každej modlitbe.</w:t>
      </w:r>
    </w:p>
    <w:p w14:paraId="4D7CF465" w14:textId="77777777" w:rsidR="00D4456C" w:rsidRPr="00DD6EF0" w:rsidRDefault="00D4456C" w:rsidP="00D4456C">
      <w:pPr>
        <w:spacing w:after="0" w:line="276" w:lineRule="auto"/>
        <w:jc w:val="both"/>
        <w:rPr>
          <w:rFonts w:ascii="Times New Roman" w:hAnsi="Times New Roman" w:cs="Times New Roman"/>
          <w:b/>
          <w:bCs/>
        </w:rPr>
      </w:pPr>
    </w:p>
    <w:p w14:paraId="3AA4D9E7" w14:textId="72844156" w:rsidR="00D4456C" w:rsidRPr="00DD6EF0" w:rsidRDefault="00D4456C" w:rsidP="00D4456C">
      <w:pPr>
        <w:spacing w:after="0" w:line="276" w:lineRule="auto"/>
        <w:jc w:val="both"/>
        <w:rPr>
          <w:rFonts w:ascii="Times New Roman" w:hAnsi="Times New Roman" w:cs="Times New Roman"/>
          <w:b/>
          <w:bCs/>
        </w:rPr>
      </w:pPr>
      <w:r w:rsidRPr="00DD6EF0">
        <w:rPr>
          <w:rFonts w:ascii="Times New Roman" w:hAnsi="Times New Roman" w:cs="Times New Roman"/>
          <w:b/>
          <w:bCs/>
        </w:rPr>
        <w:lastRenderedPageBreak/>
        <w:t>Sociálna náuka Cirkvi je proti individualizmu aj kolektivizmu</w:t>
      </w:r>
      <w:r w:rsidR="00B9479F" w:rsidRPr="00DD6EF0">
        <w:rPr>
          <w:rFonts w:ascii="Times New Roman" w:hAnsi="Times New Roman" w:cs="Times New Roman"/>
          <w:b/>
          <w:bCs/>
        </w:rPr>
        <w:t xml:space="preserve"> 23. 10. 2021</w:t>
      </w:r>
    </w:p>
    <w:p w14:paraId="75887A65" w14:textId="79BC2E49"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Pred štyrmi rokmi ma prišla navštíviť jedna skvelá žena ekonómka – výnimočná! – ktorá mala prácu i vo vláde. A povedala mi, ako sa snažila nadviazať dialóg medzi ekonómiou, humanizmom, vierou a náboženstvom, a že to išlo dobre, že je to dialóg v jednej reflexnej skupine, ktorý sa darí a naďalej ide dobre. A hovorí mi: „Pokúsila som sa o to isté s financiami, humanizmom a náboženstvom, a nemohli sme ani len začať.“ Zaujímavé. Toto ma núti premýšľať. Tá žena vo mne vyvolala pocit, že financie sú niečo neuchopiteľné, niečo tekuté, plynné, čo nakoniec skončí ako reťaz sv. Antona... nuž takto mi to vyrozprávala. Hovorím to ako skúsenosť, azda vám to poslúži.</w:t>
      </w:r>
    </w:p>
    <w:p w14:paraId="0FCC73B3" w14:textId="77777777" w:rsidR="00D4456C" w:rsidRPr="00DD6EF0" w:rsidRDefault="00D4456C" w:rsidP="00D4456C">
      <w:pPr>
        <w:spacing w:after="0" w:line="276" w:lineRule="auto"/>
        <w:jc w:val="both"/>
        <w:rPr>
          <w:rFonts w:ascii="Times New Roman" w:hAnsi="Times New Roman" w:cs="Times New Roman"/>
        </w:rPr>
      </w:pPr>
    </w:p>
    <w:p w14:paraId="2EBED2B8" w14:textId="4348AA65"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Práve tri slová, ktoré ste vybrali – solidarita, spolupráca a zodpovednosť –predstavujú tri kľúčové piliere sociálnej náuky Cirkvi, ktorá považuje ľudskú osobu, prirodzene otvorenú vzťahom, za vrchol stvorenia a stred sociálneho, hospodárskeho a politického poriadku.</w:t>
      </w:r>
    </w:p>
    <w:p w14:paraId="69A6BB07" w14:textId="77777777" w:rsidR="00D4456C" w:rsidRPr="00DD6EF0" w:rsidRDefault="00D4456C" w:rsidP="00D4456C">
      <w:pPr>
        <w:spacing w:after="0" w:line="276" w:lineRule="auto"/>
        <w:jc w:val="both"/>
        <w:rPr>
          <w:rFonts w:ascii="Times New Roman" w:hAnsi="Times New Roman" w:cs="Times New Roman"/>
        </w:rPr>
      </w:pPr>
    </w:p>
    <w:p w14:paraId="3C61E1BF"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S týmto pohľadom, pozorným na ľudskú bytosť a citlivým na konkrétnosť historických dynamík, prispieva sociálna náuka k vízii sveta, ktorá je protikladom individualistickej vízie, keďže je založená na vzájomnom prepojení osôb a jej cieľom je spoločné dobro. Zároveň sa stavia proti kolektivistickej vízii, ktorá sa dnes znovu objavuje v novej verzii, skrytej v projektoch technokratickej homologizácie.</w:t>
      </w:r>
    </w:p>
    <w:p w14:paraId="121E2CF0" w14:textId="77777777" w:rsidR="00D4456C" w:rsidRPr="00DD6EF0" w:rsidRDefault="00D4456C" w:rsidP="00D4456C">
      <w:pPr>
        <w:spacing w:after="0" w:line="276" w:lineRule="auto"/>
        <w:jc w:val="both"/>
        <w:rPr>
          <w:rFonts w:ascii="Times New Roman" w:hAnsi="Times New Roman" w:cs="Times New Roman"/>
        </w:rPr>
      </w:pPr>
    </w:p>
    <w:p w14:paraId="2AAEB0C8" w14:textId="55BDB28A"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Ale nejde o „politický úkon“: sociálna náuka je zakotvená v Božom slove, aby usmerňovala procesy ľudského postupovania, vychádzajúc z viery v Boha, ktorý stvoril človeka. Preto ju treba nasledovať, milovať a rozvíjať: znovu sa nadchnime pre sociálnu náuku, dajme ju poznať: je to poklad cirkevnej tradície!</w:t>
      </w:r>
    </w:p>
    <w:p w14:paraId="3127984C" w14:textId="77777777" w:rsidR="00D4456C" w:rsidRPr="00DD6EF0" w:rsidRDefault="00D4456C" w:rsidP="00D4456C">
      <w:pPr>
        <w:spacing w:after="0" w:line="276" w:lineRule="auto"/>
        <w:jc w:val="both"/>
        <w:rPr>
          <w:rFonts w:ascii="Times New Roman" w:hAnsi="Times New Roman" w:cs="Times New Roman"/>
        </w:rPr>
      </w:pPr>
    </w:p>
    <w:p w14:paraId="570A584D" w14:textId="69774DC5"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Ako kresťania sme povolaní k bezhraničnej a nepodmienečnej láske, ktorá je znamením a svedectvom, že sa dá prekročiť múry sebectva a osobných a národných záujmov; prekročiť moc peňazí, ktoré často rozhodujú o záležitostiach národov; prekročiť ploty ideológií, ktoré rozdeľujú a posilňujú nenávisť; prekročiť všetky historické a kultúrne bariéry a predovšetkým prekročiť ľahostajnosť: tú kultúru ľahostajnosti , ktorá je žiaľ každodenná.</w:t>
      </w:r>
    </w:p>
    <w:p w14:paraId="42EA60C2" w14:textId="77777777" w:rsidR="00D4456C" w:rsidRPr="00DD6EF0" w:rsidRDefault="00D4456C" w:rsidP="00D4456C">
      <w:pPr>
        <w:spacing w:after="0" w:line="276" w:lineRule="auto"/>
        <w:jc w:val="both"/>
        <w:rPr>
          <w:rFonts w:ascii="Times New Roman" w:hAnsi="Times New Roman" w:cs="Times New Roman"/>
        </w:rPr>
      </w:pPr>
    </w:p>
    <w:p w14:paraId="348EC3B3"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Všetci môžeme byť bratmi, a preto môžeme a musíme myslieť a konať ako bratia voči všetkým. Môže sa to zdať ako nedosiahnuteľná utópia. Uprednostnime však presvedčenie, že je to sen, ktorý je možný, pretože je totožný so snom Trojjediného Boha. S jeho pomocou sa tento sen môže začať realizovať i na tomto svete.“  </w:t>
      </w:r>
    </w:p>
    <w:p w14:paraId="00B3385A" w14:textId="77777777" w:rsidR="00D4456C" w:rsidRPr="00DD6EF0" w:rsidRDefault="00D4456C" w:rsidP="00D4456C">
      <w:pPr>
        <w:spacing w:after="0" w:line="276" w:lineRule="auto"/>
        <w:jc w:val="both"/>
        <w:rPr>
          <w:rFonts w:ascii="Times New Roman" w:hAnsi="Times New Roman" w:cs="Times New Roman"/>
        </w:rPr>
      </w:pPr>
    </w:p>
    <w:p w14:paraId="4BB98977" w14:textId="1A52BE3F" w:rsidR="00D4456C" w:rsidRPr="00DD6EF0" w:rsidRDefault="00D4456C" w:rsidP="00D4456C">
      <w:pPr>
        <w:spacing w:after="0" w:line="276" w:lineRule="auto"/>
        <w:jc w:val="both"/>
        <w:rPr>
          <w:rFonts w:ascii="Times New Roman" w:hAnsi="Times New Roman" w:cs="Times New Roman"/>
          <w:b/>
          <w:bCs/>
        </w:rPr>
      </w:pPr>
      <w:r w:rsidRPr="00DD6EF0">
        <w:rPr>
          <w:rFonts w:ascii="Times New Roman" w:hAnsi="Times New Roman" w:cs="Times New Roman"/>
          <w:b/>
          <w:bCs/>
        </w:rPr>
        <w:t>Katechéza o Liste Galaťanom: Sloboda sa uskutočňuje v</w:t>
      </w:r>
      <w:r w:rsidR="00612FA8" w:rsidRPr="00DD6EF0">
        <w:rPr>
          <w:rFonts w:ascii="Times New Roman" w:hAnsi="Times New Roman" w:cs="Times New Roman"/>
          <w:b/>
          <w:bCs/>
        </w:rPr>
        <w:t> </w:t>
      </w:r>
      <w:r w:rsidRPr="00DD6EF0">
        <w:rPr>
          <w:rFonts w:ascii="Times New Roman" w:hAnsi="Times New Roman" w:cs="Times New Roman"/>
          <w:b/>
          <w:bCs/>
        </w:rPr>
        <w:t>láske</w:t>
      </w:r>
      <w:r w:rsidR="00612FA8" w:rsidRPr="00DD6EF0">
        <w:rPr>
          <w:rFonts w:ascii="Times New Roman" w:hAnsi="Times New Roman" w:cs="Times New Roman"/>
          <w:b/>
          <w:bCs/>
        </w:rPr>
        <w:t xml:space="preserve"> 20. 10. 2021</w:t>
      </w:r>
    </w:p>
    <w:p w14:paraId="20866E91"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V týchto dňoch hovoríme o slobode viery, počúvame List Galaťanom. Ale prišlo mi na um to, čo povedal Ježiš o spontánnosti a slobode detí, keď toto dieťa malo slobodu priblížiť sa a pohybovať sa ako doma... A Ježiš nám hovorí: „Aj vy, ak nebudete ako deti, nevojdete do nebeského kráľovstva“. Odvaha priblížiť sa k Pánovi, byť otvorený voči Pánovi, nebáť sa Pána: ďakujem tomuto dieťaťu za lekciu, ktorú nám všetkým dalo. A nech mu Pán pomáha v jeho limitovanosti, v jeho raste, pretože vydalo toto svedectvo, ktoré vyšlo z jeho srdca. Deti nemajú automatický prekladač zo srdca do života: srdce ide vpred. Ďakujeme.</w:t>
      </w:r>
    </w:p>
    <w:p w14:paraId="604C7289" w14:textId="77777777" w:rsidR="00D4456C" w:rsidRPr="00DD6EF0" w:rsidRDefault="00D4456C" w:rsidP="00D4456C">
      <w:pPr>
        <w:spacing w:after="0" w:line="276" w:lineRule="auto"/>
        <w:jc w:val="both"/>
        <w:rPr>
          <w:rFonts w:ascii="Times New Roman" w:hAnsi="Times New Roman" w:cs="Times New Roman"/>
        </w:rPr>
      </w:pPr>
    </w:p>
    <w:p w14:paraId="6FD2E502"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Apoštol Pavol nás prostredníctvom Listu Galaťanom kúsok po kúsku uvádza do veľkej novosti viery, pomaly. Je to skutočne jedna veľká novosť, pretože neobnovuje len nejaký aspekt života, ale vovádza nás do „nového života“, ktorý sme prijali pri krste. Tam bol na nás vyliaty ten najväčší dar – skutočnosť, že sme Božími deťmi. Znovuzrodení v Kristovi sme prešli od religiozity zloženej z predpisov k živej </w:t>
      </w:r>
      <w:r w:rsidRPr="00DD6EF0">
        <w:rPr>
          <w:rFonts w:ascii="Times New Roman" w:hAnsi="Times New Roman" w:cs="Times New Roman"/>
        </w:rPr>
        <w:lastRenderedPageBreak/>
        <w:t>viere, ktorej stredobodom je spoločenstvo s Bohom a s bratmi, čiže láska. Prešli sme z otroctva strachu a hriechu do slobody Božích detí. Znovu je tu slovo sloboda.</w:t>
      </w:r>
    </w:p>
    <w:p w14:paraId="08A86582" w14:textId="77777777" w:rsidR="00D4456C" w:rsidRPr="00DD6EF0" w:rsidRDefault="00D4456C" w:rsidP="00D4456C">
      <w:pPr>
        <w:spacing w:after="0" w:line="276" w:lineRule="auto"/>
        <w:jc w:val="both"/>
        <w:rPr>
          <w:rFonts w:ascii="Times New Roman" w:hAnsi="Times New Roman" w:cs="Times New Roman"/>
        </w:rPr>
      </w:pPr>
    </w:p>
    <w:p w14:paraId="3F4ACF5E"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Dnes sa pokúsime lepšie pochopiť, čo je podľa apoštola srdcom tejto slobody. Pavol tvrdí, že sloboda vonkoncom nie je «príležitosťou telu» (Gal 5,13): čiže sloboda nie je neviazaný spôsob života podľa tela, čiže podľa pudov, individuálnych túžob a vlastných sebeckých pohnútok. Naopak, Ježišova sloboda nás vedie k tomu – ako píše apoštol –, aby sme «si navzájom slúžili» (tamže). Toto je však čo, otroctvo? Veru, sloboda v Kristovi má určitý „otrocký“ rozmer, ktorý nás vedie k službe, k životu pre druhých. Inými slovami, skutočná sloboda sa plne prejavuje v činorodej láske.</w:t>
      </w:r>
    </w:p>
    <w:p w14:paraId="34022A42" w14:textId="77777777" w:rsidR="00D4456C" w:rsidRPr="00DD6EF0" w:rsidRDefault="00D4456C" w:rsidP="00D4456C">
      <w:pPr>
        <w:spacing w:after="0" w:line="276" w:lineRule="auto"/>
        <w:jc w:val="both"/>
        <w:rPr>
          <w:rFonts w:ascii="Times New Roman" w:hAnsi="Times New Roman" w:cs="Times New Roman"/>
        </w:rPr>
      </w:pPr>
    </w:p>
    <w:p w14:paraId="521BE909"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Opäť sa raz ocitáme pred paradoxom evanjelia: sme slobodní v službe, nie v robení si toho, čo sa nám zachce. Sme slobodní v službe, stade pochádza sloboda. Plne nachádzame seba samých v tej miere, v akej sa darujeme druhým. Nachádzame plne seba samých v tej miere, v akej sa dávame, v akej máme odvahu darovať sa druhým; život vlastníme vtedy, ak ho stratíme (porov. Mk 8,35). Toto je číre evanjelium.</w:t>
      </w:r>
    </w:p>
    <w:p w14:paraId="13C7EDEA" w14:textId="77777777" w:rsidR="00D4456C" w:rsidRPr="00DD6EF0" w:rsidRDefault="00D4456C" w:rsidP="00D4456C">
      <w:pPr>
        <w:spacing w:after="0" w:line="276" w:lineRule="auto"/>
        <w:jc w:val="both"/>
        <w:rPr>
          <w:rFonts w:ascii="Times New Roman" w:hAnsi="Times New Roman" w:cs="Times New Roman"/>
        </w:rPr>
      </w:pPr>
    </w:p>
    <w:p w14:paraId="77FEF635"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Ako sa však dá vysvetliť tento paradox? Apoštolova odpoveď je tak jednoduchá, ako je náročná: «v láske» (Gal 5,13). Bez lásky niet slobody. Sebecká sloboda robiť si, čo sa mi zachce, nie je slobodou, pretože sa obracia sama do seba, nie je plodná. To Kristova láska nás oslobodila a stále je to láska, ktorá nás oslobodzuje z toho najhoršieho otroctva, z otroctva nášho ja; preto sloboda rastie s láskou.</w:t>
      </w:r>
    </w:p>
    <w:p w14:paraId="0B38450B" w14:textId="77777777" w:rsidR="00D4456C" w:rsidRPr="00DD6EF0" w:rsidRDefault="00D4456C" w:rsidP="00D4456C">
      <w:pPr>
        <w:spacing w:after="0" w:line="276" w:lineRule="auto"/>
        <w:jc w:val="both"/>
        <w:rPr>
          <w:rFonts w:ascii="Times New Roman" w:hAnsi="Times New Roman" w:cs="Times New Roman"/>
        </w:rPr>
      </w:pPr>
    </w:p>
    <w:p w14:paraId="08BD7F28"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Ale pozor: nie s čisto citovou láskou, tou z telenovely, nie s vášňou, ktorá hľadá jednoducho to, čo nám vyhovuje a čo sa nám páči, ale s láskou, ktorú vidíme v Kristovi, s láskou k blížnemu: to je láska, ktorá je skutočne slobodná a oslobodzujúca. Je to láska, ktorá žiari v nezištnej službe podľa vzoru Ježiša, ktorý umýva nohy svojim učeníkom a hovorí: «Dal som vám príklad, aby ste aj vy robili, ako som ja urobil vám» (Jn 13,15). Slúžiť si navzájom.</w:t>
      </w:r>
    </w:p>
    <w:p w14:paraId="68C3D1EF" w14:textId="77777777" w:rsidR="00D4456C" w:rsidRPr="00DD6EF0" w:rsidRDefault="00D4456C" w:rsidP="00D4456C">
      <w:pPr>
        <w:spacing w:after="0" w:line="276" w:lineRule="auto"/>
        <w:jc w:val="both"/>
        <w:rPr>
          <w:rFonts w:ascii="Times New Roman" w:hAnsi="Times New Roman" w:cs="Times New Roman"/>
        </w:rPr>
      </w:pPr>
    </w:p>
    <w:p w14:paraId="3B59A4B4"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Pre Pavla teda sloboda neznamená „robiť si čo sa mi zachce a zapáči“. Tento typ slobody bez cieľa a bez referenčných bodov by bol prázdnou slobodou, cirkusovou slobodou. To nie je v poriadku. A v skutočnosti v nás zanecháva prázdnotu: koľkokrát si po tom, ako sme sa nechali viesť pudmi, uvedomíme, že v nás zostáva jedna veľká prázdnota a že sme zle použili poklad našej slobody, krásu toho, že si môžeme vybrať skutočné dobro pre seba a pre druhých. Iba táto sloboda je plná, konkrétna a začleňuje nás do reálneho každodenného života. Skutočná sloboda nás vždy oslobodzuje, no naopak, keď hľadáme slobodu typu „čo sa mi zapáči či nezapáči“, nakoniec zostávame prázdni.</w:t>
      </w:r>
    </w:p>
    <w:p w14:paraId="79104FEC" w14:textId="77777777" w:rsidR="00D4456C" w:rsidRPr="00DD6EF0" w:rsidRDefault="00D4456C" w:rsidP="00D4456C">
      <w:pPr>
        <w:spacing w:after="0" w:line="276" w:lineRule="auto"/>
        <w:jc w:val="both"/>
        <w:rPr>
          <w:rFonts w:ascii="Times New Roman" w:hAnsi="Times New Roman" w:cs="Times New Roman"/>
        </w:rPr>
      </w:pPr>
    </w:p>
    <w:p w14:paraId="01D71C54"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V inom liste, v Prvom liste Korinťanom, apoštol odpovedá tým, ktorí sa pridŕžajú nesprávnej predstavy o slobode. „Všetko je dovolené!“, hovoria títo. Áno, «ale nie všetko osoží», odpovedá apoštol, ktorý potom dodáva: «Nech nik nehľadá vlastné záujmy, ale záujmy iného» (1 Kor 10,23-24). Toto je pravidlo na odhalenie akejkoľvek sebeckej slobody. Aj tým, ktorí sú v pokušení zredukovať slobodu len na svoje vlastné chute, Pavol predkladá požiadavku lásky.</w:t>
      </w:r>
    </w:p>
    <w:p w14:paraId="34668547" w14:textId="77777777" w:rsidR="00D4456C" w:rsidRPr="00DD6EF0" w:rsidRDefault="00D4456C" w:rsidP="00D4456C">
      <w:pPr>
        <w:spacing w:after="0" w:line="276" w:lineRule="auto"/>
        <w:jc w:val="both"/>
        <w:rPr>
          <w:rFonts w:ascii="Times New Roman" w:hAnsi="Times New Roman" w:cs="Times New Roman"/>
        </w:rPr>
      </w:pPr>
    </w:p>
    <w:p w14:paraId="5C13C890"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Sloboda vedená láskou je jediná, ktorá oslobodzuje druhých i nás samých, ktorá vie počúvať bez vnucovania, ktorá vie milovať bez donucovania, ktorá buduje a neničí, ktorá nevykorisťuje druhých pre svoje vlastné pohodlie a robí im dobre bez toho, aby hľadala vlastný prospech. Skrátka, ak sloboda neslúži - to je skúška - ak sloboda neslúži dobru, hrozí, že bude neplodná a neprinesie ovocie.</w:t>
      </w:r>
    </w:p>
    <w:p w14:paraId="7E023000" w14:textId="77777777" w:rsidR="00D4456C" w:rsidRPr="00DD6EF0" w:rsidRDefault="00D4456C" w:rsidP="00D4456C">
      <w:pPr>
        <w:spacing w:after="0" w:line="276" w:lineRule="auto"/>
        <w:jc w:val="both"/>
        <w:rPr>
          <w:rFonts w:ascii="Times New Roman" w:hAnsi="Times New Roman" w:cs="Times New Roman"/>
        </w:rPr>
      </w:pPr>
    </w:p>
    <w:p w14:paraId="34F85B39"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Naopak, sloboda oživovaná láskou vedie k chudobným, rozpoznávajúc v ich tvárach Kristovu tvár. Preto vzájomná služba umožňuje Pavlovi, keď píše Galaťanom, zdôrazniť niečo, čo vonkoncom nie je </w:t>
      </w:r>
      <w:r w:rsidRPr="00DD6EF0">
        <w:rPr>
          <w:rFonts w:ascii="Times New Roman" w:hAnsi="Times New Roman" w:cs="Times New Roman"/>
        </w:rPr>
        <w:lastRenderedPageBreak/>
        <w:t>druhoradé: keď takto hovorí o slobode, ktorú mu dali ostatní apoštoli, aby evanjelizoval, podčiarkuje, že mu odporúčali len jedno: pamätať na chudobných (porov. Gal 2,10). Toto je zaujímavé. Keď po tomto ideovom zápase medzi Pavlom a apoštolmi dospeli k dohode, apoštoli mu povedali toto: „Len tak ďalej, choď vpred, a nezabúdaj na chudobných“. Čiže, nech je tvoja sloboda ohlasovateľa slobodou v službe iným, nie pre teba samého, aby si robil, čo sa ti zapáči.</w:t>
      </w:r>
    </w:p>
    <w:p w14:paraId="36D070D9" w14:textId="77777777" w:rsidR="00D4456C" w:rsidRPr="00DD6EF0" w:rsidRDefault="00D4456C" w:rsidP="00D4456C">
      <w:pPr>
        <w:spacing w:after="0" w:line="276" w:lineRule="auto"/>
        <w:jc w:val="both"/>
        <w:rPr>
          <w:rFonts w:ascii="Times New Roman" w:hAnsi="Times New Roman" w:cs="Times New Roman"/>
        </w:rPr>
      </w:pPr>
    </w:p>
    <w:p w14:paraId="7586182F"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Na druhej strane vieme, že jedna z najrozšírenejších moderných koncepcií slobody znie: „moja sloboda sa končí tam, kde sa začína tá tvoja“. Tu však chýba vzťah! Je to individualistická vízia. Naopak, ten, kto dostal dar oslobodenia vykonaného Ježišom, si nemôže myslieť, že sloboda spočíva v tom, že sa držíme ďaleko od druhých a vnímame ich ako obtiaž. Nemôžu vidieť človeka uzavretého do seba, ale vždy začleneného do spoločenstva. Sociálny rozmer je pre kresťanov zásadný a umožňuje im hľadieť na spoločné dobro, a nie na súkromné záujmy.</w:t>
      </w:r>
    </w:p>
    <w:p w14:paraId="345ABDBC" w14:textId="77777777" w:rsidR="00D4456C" w:rsidRPr="00DD6EF0" w:rsidRDefault="00D4456C" w:rsidP="00D4456C">
      <w:pPr>
        <w:spacing w:after="0" w:line="276" w:lineRule="auto"/>
        <w:jc w:val="both"/>
        <w:rPr>
          <w:rFonts w:ascii="Times New Roman" w:hAnsi="Times New Roman" w:cs="Times New Roman"/>
        </w:rPr>
      </w:pPr>
    </w:p>
    <w:p w14:paraId="1F2F6EEB" w14:textId="182D961D"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Najmä v tejto historickej chvíli potrebujeme znovuobjaviť komunitný, nie individualistický rozmer slobody: pandémia nás naučila, že sa navzájom potrebujeme, avšak nestačí to vedieť, treba si to každý deň konkrétne zvoliť, rozhodnúť sa pre túto cestu. Hovoríme a veríme, že tí druhí nie sú prekážkou našej slobody, ale sú možnosťou, ako ju naplno realizovať. Pretože naša sloboda sa rodí z Božej lásky a rastie v láske k blížnemu.</w:t>
      </w:r>
    </w:p>
    <w:p w14:paraId="2B79CE5C" w14:textId="77777777" w:rsidR="00D4456C" w:rsidRPr="00DD6EF0" w:rsidRDefault="00D4456C" w:rsidP="00D4456C">
      <w:pPr>
        <w:spacing w:after="0" w:line="276" w:lineRule="auto"/>
        <w:jc w:val="both"/>
        <w:rPr>
          <w:rFonts w:ascii="Times New Roman" w:hAnsi="Times New Roman" w:cs="Times New Roman"/>
          <w:b/>
          <w:bCs/>
        </w:rPr>
      </w:pPr>
    </w:p>
    <w:p w14:paraId="51B5DD5E" w14:textId="4E4CA704" w:rsidR="00D4456C" w:rsidRPr="00DD6EF0" w:rsidRDefault="00D4456C" w:rsidP="00D4456C">
      <w:pPr>
        <w:spacing w:after="0" w:line="276" w:lineRule="auto"/>
        <w:jc w:val="both"/>
        <w:rPr>
          <w:rFonts w:ascii="Times New Roman" w:hAnsi="Times New Roman" w:cs="Times New Roman"/>
          <w:b/>
          <w:bCs/>
        </w:rPr>
      </w:pPr>
      <w:r w:rsidRPr="00DD6EF0">
        <w:rPr>
          <w:rFonts w:ascii="Times New Roman" w:hAnsi="Times New Roman" w:cs="Times New Roman"/>
          <w:b/>
          <w:bCs/>
        </w:rPr>
        <w:t>Posolstvo na Misijnú nedeľu: Nemôžeme nehovoriť o tom, čo sme videli a</w:t>
      </w:r>
      <w:r w:rsidR="0019175A" w:rsidRPr="00DD6EF0">
        <w:rPr>
          <w:rFonts w:ascii="Times New Roman" w:hAnsi="Times New Roman" w:cs="Times New Roman"/>
          <w:b/>
          <w:bCs/>
        </w:rPr>
        <w:t> </w:t>
      </w:r>
      <w:r w:rsidRPr="00DD6EF0">
        <w:rPr>
          <w:rFonts w:ascii="Times New Roman" w:hAnsi="Times New Roman" w:cs="Times New Roman"/>
          <w:b/>
          <w:bCs/>
        </w:rPr>
        <w:t>počuli</w:t>
      </w:r>
      <w:r w:rsidR="0019175A" w:rsidRPr="00DD6EF0">
        <w:rPr>
          <w:rFonts w:ascii="Times New Roman" w:hAnsi="Times New Roman" w:cs="Times New Roman"/>
          <w:b/>
          <w:bCs/>
        </w:rPr>
        <w:t xml:space="preserve"> </w:t>
      </w:r>
      <w:r w:rsidR="00612FA8" w:rsidRPr="00DD6EF0">
        <w:rPr>
          <w:rFonts w:ascii="Times New Roman" w:hAnsi="Times New Roman" w:cs="Times New Roman"/>
          <w:b/>
          <w:bCs/>
        </w:rPr>
        <w:t xml:space="preserve"> </w:t>
      </w:r>
    </w:p>
    <w:p w14:paraId="7FD63F85"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Posolstvo Svätého Otca Františka k Svetovému dňu misií 2021</w:t>
      </w:r>
    </w:p>
    <w:p w14:paraId="594FD424" w14:textId="77777777" w:rsidR="00D4456C" w:rsidRPr="00DD6EF0" w:rsidRDefault="00D4456C" w:rsidP="00D4456C">
      <w:pPr>
        <w:spacing w:after="0" w:line="276" w:lineRule="auto"/>
        <w:jc w:val="both"/>
        <w:rPr>
          <w:rFonts w:ascii="Times New Roman" w:hAnsi="Times New Roman" w:cs="Times New Roman"/>
        </w:rPr>
      </w:pPr>
    </w:p>
    <w:p w14:paraId="668A489C"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Drahí bratia a sestry,</w:t>
      </w:r>
    </w:p>
    <w:p w14:paraId="62107936" w14:textId="77777777" w:rsidR="00D4456C" w:rsidRPr="00DD6EF0" w:rsidRDefault="00D4456C" w:rsidP="00D4456C">
      <w:pPr>
        <w:spacing w:after="0" w:line="276" w:lineRule="auto"/>
        <w:jc w:val="both"/>
        <w:rPr>
          <w:rFonts w:ascii="Times New Roman" w:hAnsi="Times New Roman" w:cs="Times New Roman"/>
        </w:rPr>
      </w:pPr>
    </w:p>
    <w:p w14:paraId="2D070614"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keď zažívame silu Božej lásky, keď spoznávame Božiu otcovskú prítomnosť v našom osobnom a komunitnom živote, nemôžeme konať inak ako hlásať a deliť sa o to, čo sme videli a počuli. V tajomstve svojho vtelenia, vo svojom evanjeliu a Veľkej noci nám Ježiš zjavuje svoj vzťah s učeníkmi a svoju ľudskú prirodzenosť, ktoré nám odhaľujú, ako veľmi Boh miluje človeka a ako si prisvojuje naše radosti i naše trápenia, naše túžby aj naše obavy (porov. Druhý vatikánsky koncil, Gaudium et spes, 22). Všetko na Kristovi nám pripomína, že svet, v ktorom žijeme a potreba jeho vykúpenia, nie sú mu cudzie; pozýva nás tiež k tomu, aby sme sa aktívne zapojili do jeho misie: „Choďte preto na rázcestia a všetkých, čo nájdete, zavolajte na svadbu“ (Mt 22, 9). Nikto nie je cudzí, nikto sa nesmie cítiť voči tejto súcitnej láske cudzí alebo vzdialený.</w:t>
      </w:r>
    </w:p>
    <w:p w14:paraId="0180F19B" w14:textId="77777777" w:rsidR="00D4456C" w:rsidRPr="00DD6EF0" w:rsidRDefault="00D4456C" w:rsidP="00D4456C">
      <w:pPr>
        <w:spacing w:after="0" w:line="276" w:lineRule="auto"/>
        <w:jc w:val="both"/>
        <w:rPr>
          <w:rFonts w:ascii="Times New Roman" w:hAnsi="Times New Roman" w:cs="Times New Roman"/>
        </w:rPr>
      </w:pPr>
    </w:p>
    <w:p w14:paraId="4AC16D99"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Skúsenosť apoštolov</w:t>
      </w:r>
    </w:p>
    <w:p w14:paraId="79965973" w14:textId="77777777" w:rsidR="00D4456C" w:rsidRPr="00DD6EF0" w:rsidRDefault="00D4456C" w:rsidP="00D4456C">
      <w:pPr>
        <w:spacing w:after="0" w:line="276" w:lineRule="auto"/>
        <w:jc w:val="both"/>
        <w:rPr>
          <w:rFonts w:ascii="Times New Roman" w:hAnsi="Times New Roman" w:cs="Times New Roman"/>
        </w:rPr>
      </w:pPr>
    </w:p>
    <w:p w14:paraId="17F29866"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Dejiny evanjelizácie začali Pánovou vášnivou túžbou povolať človeka a nadviazať s každým priateľský dialóg tam, kde sa nachádza (porov. Jn 15, 12 – 17). Apoštoli nám to zvestovali ako prví, pričom si spomínajú dokonca na deň a hodinu, keď  sa s ním stretli: „Boli asi štyri hodiny popoludní“ (Jn 1, 39). Priateľstvo s Pánom, vidieť ho uzdravovať chorých, stolovať s hriešnikmi, pristupovať k vylúčeným, dotýkať sa nečistých, identifikovať sa s núdznymi, predkladať blahoslavenstvá a učiť novým spôsobom, s veľkou mocou, to všetko v nich zanechalo nezmazateľnú stopu, vyvolávajúcu údiv a neovládateľnú vďačnú radosť. Prorok Jeremiáš opísal túto skúsenosť ako „horiaci oheň“ Božej činnej prítomnosti v našich srdciach, ktorý nás ženie na misie, napriek obetiam a nepochopeniu, ktoré si to niekedy vyžaduje (porov. 20, 7 – 9). Láska je vždy v pohybe a uvádza nás do pohybu, aby sme sa podelili o nádherné posolstvo prinášajúce nádej: „Našli sme Mesiáša“ (Jn 1,41).</w:t>
      </w:r>
    </w:p>
    <w:p w14:paraId="50CD5234" w14:textId="77777777" w:rsidR="00D4456C" w:rsidRPr="00DD6EF0" w:rsidRDefault="00D4456C" w:rsidP="00D4456C">
      <w:pPr>
        <w:spacing w:after="0" w:line="276" w:lineRule="auto"/>
        <w:jc w:val="both"/>
        <w:rPr>
          <w:rFonts w:ascii="Times New Roman" w:hAnsi="Times New Roman" w:cs="Times New Roman"/>
        </w:rPr>
      </w:pPr>
    </w:p>
    <w:p w14:paraId="6FD763DD"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lastRenderedPageBreak/>
        <w:t xml:space="preserve">S Ježišom sme videli, počuli a zakúsili, že veci môžu byť aj inak. On už dnes nastoľuje budúce časy, keď nám pripomína základný znak nášho ľudského bytia, na ktorý neraz zabúdame, že sme boli „stvorení pre plnosť, ktorá sa dosahuje jedine v láske“ (encyklika Fratelli tutti, 68). Nové časy vzbudzujú vieru schopnú podnietiť k iniciatíve a formovať spoločenstvá mužov a žien, ktorí sa učia prijať vlastnú krehkosť a krehkosť druhých, podporujúc bratstvo a sociálne priateľstvo (porov. tamže, 67). Cirkevné spoločenstvo ukazuje svoju krásu zakaždým, keď si s vďačnosťou pripomína, že Pán nás miloval ako prvý (porov. 1 Jn 4, 19). „To, že si nás Pán s láskou vyvolil, nás udivuje a údiv z jeho vlastnej povahy nie je možné ovládnuť ani si ho nemožno privodiť... Iba tak môže vykvitnúť zázrak vďačnosti, bezodplatného sebadarovania. Ani misionársku horlivosť nemožno nikdy získať len ako dôsledok uvažovania alebo vypočítavosti. Byť ,v misijnom nastaveníʻ je odrazom vďačnosti“ (Posolstvo Pápežským misijným dielam, 21. mája 2020).     </w:t>
      </w:r>
    </w:p>
    <w:p w14:paraId="351F005C" w14:textId="77777777" w:rsidR="00D4456C" w:rsidRPr="00DD6EF0" w:rsidRDefault="00D4456C" w:rsidP="00D4456C">
      <w:pPr>
        <w:spacing w:after="0" w:line="276" w:lineRule="auto"/>
        <w:jc w:val="both"/>
        <w:rPr>
          <w:rFonts w:ascii="Times New Roman" w:hAnsi="Times New Roman" w:cs="Times New Roman"/>
        </w:rPr>
      </w:pPr>
    </w:p>
    <w:p w14:paraId="015D92A2"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Vtedajšia doba nebola ľahká: prví kresťania začali svoj život viery v nepriateľskom a ťažkom prostredí. Ich rozprávania o sociálnom vylúčení a väznení sa prepletajú s vnútornými i vonkajšími protivenstvami, ktoré zdanlivo protirečia, či dokonca popierajú to, čo videli a počuli. No skôr než by to pre nich predstavovalo ťažkosť či prekážku, ktorá by ich prinútila cúvnuť alebo uzavrieť sa do seba, viedlo ich to k tomu, že každú nepríjemnosť, odpor a ťažkosť premenili na misijnú príležitosť. Aj obmedzenia a prekážky sa pre nich stali privilegovanými miestami na pomazanie všetkých a všetkého Pánovým Duchom. Nikto a nič nemohlo ostať nedotknuté ich oslobodzujúcim hlásaním.</w:t>
      </w:r>
    </w:p>
    <w:p w14:paraId="7DCEEFB8" w14:textId="77777777" w:rsidR="00D4456C" w:rsidRPr="00DD6EF0" w:rsidRDefault="00D4456C" w:rsidP="00D4456C">
      <w:pPr>
        <w:spacing w:after="0" w:line="276" w:lineRule="auto"/>
        <w:jc w:val="both"/>
        <w:rPr>
          <w:rFonts w:ascii="Times New Roman" w:hAnsi="Times New Roman" w:cs="Times New Roman"/>
        </w:rPr>
      </w:pPr>
    </w:p>
    <w:p w14:paraId="06CF5FC2"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Živé svedectvo o tom všetkom máme v Skutkoch apoštolov, v knihe, ktorú misionárski učeníci majú vždy poruke. Je to kniha, ktorá hovorí o tom, ako sa vôňa evanjelia začala šíriť tam, kam prišlo, a ako vyvolávalo radosť, ktorú môže darovať len Duch Svätý. Kniha Skutky apoštolov nás učí, ako vydržať skúšky v pevnom primknutí sa ku Kristovi, aby tak dozrelo naše „presvedčenie, že Boh dokáže konať za každých okolností aj uprostred zdanlivého zlyhania,“ a istota, že „kto sa z lásky ponúkne a daruje Bohu, určite prinesie úrodu (porov. Jn 15, 5)“ (apošt. exhortácia Evangelii gaudium, 279).   </w:t>
      </w:r>
    </w:p>
    <w:p w14:paraId="5C994282" w14:textId="77777777" w:rsidR="00D4456C" w:rsidRPr="00DD6EF0" w:rsidRDefault="00D4456C" w:rsidP="00D4456C">
      <w:pPr>
        <w:spacing w:after="0" w:line="276" w:lineRule="auto"/>
        <w:jc w:val="both"/>
        <w:rPr>
          <w:rFonts w:ascii="Times New Roman" w:hAnsi="Times New Roman" w:cs="Times New Roman"/>
        </w:rPr>
      </w:pPr>
    </w:p>
    <w:p w14:paraId="16FD26A3" w14:textId="77777777" w:rsidR="0019175A"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To isté platí pre nás: ani aktuálna historická chvíľa nie je ľahká. Pandémia odhalila a prehĺbila bolesť, osamelosť, chudobu a nespravodlivosti, ktorými už doteraz mnohí trpeli, odhalila aj naše falošné istoty, a tiež fragmentáciu a polarizáciu, ktoré nás v tichosti rozdeľujú. Najkrehkejší a najzraniteľnejší ešte viac okúsili vlastnú zraniteľnosť a krehkosť. Zažili sme skľúčenosť,  rozčarovanie, únavu; mohla sa nás dokonca zmocniť všeobecná zatrpknutosť, ktorá odníma nádej. My však „nie seba hlásame, ale Ježiša Krista, Pána; my sme len vaši služobníci pre Ježiša“ (2 Kor 4, 5). </w:t>
      </w:r>
    </w:p>
    <w:p w14:paraId="4A455F28" w14:textId="77777777" w:rsidR="0019175A" w:rsidRPr="00DD6EF0" w:rsidRDefault="0019175A" w:rsidP="00D4456C">
      <w:pPr>
        <w:spacing w:after="0" w:line="276" w:lineRule="auto"/>
        <w:jc w:val="both"/>
        <w:rPr>
          <w:rFonts w:ascii="Times New Roman" w:hAnsi="Times New Roman" w:cs="Times New Roman"/>
        </w:rPr>
      </w:pPr>
    </w:p>
    <w:p w14:paraId="26339676" w14:textId="77777777" w:rsidR="0019175A"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Preto v našich komunitách a našich rodinách cítime zaznievať Slovo života, ktoré sa ozýva v našich srdciach a hovorí nám: „Niet ho tu. Vstal z mŕtvych“ (Lk 24, 6). Slovo nádeje, ktoré láme každý determinizmus a ktoré tým, čo mu dovolia dotknúť sa ich, dáva potrebnú slobodu a odvahu vstať a tvorivo hľadať všetky možné spôsoby, ako prežívať súcit, „sviatosť“ Božej blízkosti voči nám, ktorá nikoho nenecháva opusteného na kraji cesty. </w:t>
      </w:r>
    </w:p>
    <w:p w14:paraId="783E86FF" w14:textId="77777777" w:rsidR="0019175A" w:rsidRPr="00DD6EF0" w:rsidRDefault="0019175A" w:rsidP="00D4456C">
      <w:pPr>
        <w:spacing w:after="0" w:line="276" w:lineRule="auto"/>
        <w:jc w:val="both"/>
        <w:rPr>
          <w:rFonts w:ascii="Times New Roman" w:hAnsi="Times New Roman" w:cs="Times New Roman"/>
        </w:rPr>
      </w:pPr>
    </w:p>
    <w:p w14:paraId="2201E72A" w14:textId="77777777" w:rsidR="0019175A"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V tomto čase pandémie, keď pod zámienkou bezpečného sociálneho odstupu existuje pokušenie skrývať a zdôvodňovať ľahostajnosť a nezáujem, je naliehavá misia súcitu, ktorá dokáže z nutného odstupu urobiť príležitosť na stretnutie, starostlivosť a podporu. To „čo sme videli a počuli“ (Sk 4, 20), milosrdenstvo, ktoré sme okúsili, sa môže stať dôveryhodným a vzťažným bodom, ktorý nám umožní znovuzískať spoločné nadšenie pre budovanie „spoločenstva solidarity a vzájomnej súdržnosti, ktorému venujeme čas, úsilie i prostriedky“ (encyklika Fratelli tutti, 36). </w:t>
      </w:r>
    </w:p>
    <w:p w14:paraId="3BFF8717" w14:textId="77777777" w:rsidR="0019175A" w:rsidRPr="00DD6EF0" w:rsidRDefault="0019175A" w:rsidP="00D4456C">
      <w:pPr>
        <w:spacing w:after="0" w:line="276" w:lineRule="auto"/>
        <w:jc w:val="both"/>
        <w:rPr>
          <w:rFonts w:ascii="Times New Roman" w:hAnsi="Times New Roman" w:cs="Times New Roman"/>
        </w:rPr>
      </w:pPr>
    </w:p>
    <w:p w14:paraId="7E99556E" w14:textId="3E0E0C6D"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lastRenderedPageBreak/>
        <w:t>Práve jeho Slovo je pre nás denne vykúpením a spásou pred výhovorkami, ktoré nás vedú uzavrieť sa do najzbabelejšieho skepticizmu: Aj tak je to jedno, nič sa nezmení. Na otázku: Prečo by som sa mal vzdať svojho pohodlia a svojich pôžitkov, keď nevidím nijaký podstatný výsledok?, je stále rovnaká odpoveď: Ježiš Kristus vyhral nad hriechom a smrťou a oplýva mocou. Ježiš Kristus naozaj žije  (porov. apošt. exhortácia Evangelii gaudium, 275) a chce, aby sme aj my žili ako bratia a sestry a boli schopní prijať túto nádej a deliť sa o ňu. V aktuálnej situácii sú naliehavo potrební misionári nádeje, ktorí budú schopní s Pánovým pomazaním prorocky pripomínať, že nikto sa nemôže spasiť sám.</w:t>
      </w:r>
    </w:p>
    <w:p w14:paraId="5B6F65DB" w14:textId="77777777" w:rsidR="00D4456C" w:rsidRPr="00DD6EF0" w:rsidRDefault="00D4456C" w:rsidP="00D4456C">
      <w:pPr>
        <w:spacing w:after="0" w:line="276" w:lineRule="auto"/>
        <w:jc w:val="both"/>
        <w:rPr>
          <w:rFonts w:ascii="Times New Roman" w:hAnsi="Times New Roman" w:cs="Times New Roman"/>
        </w:rPr>
      </w:pPr>
    </w:p>
    <w:p w14:paraId="5BA35700"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Aj my rovnako ako apoštoli a prví kresťania, zo všetkých síl hovoríme: „My nemôžeme nehovoriť o tom, čo sme videli a počuli“ (Sk 4, 20). Všetko, čo sme prijali, všetko, čo nám Pán postupne daroval, dal nám preto, aby sme s ním rátali a nezištne to darovali druhým. Ako apoštoli, ktorí videli, počuli a dotýkali sa Ježišovej spásy (porov. 1 Jn 1, 1 – 4), aj my sa dnes môžeme denne dotýkať trpiaceho a osláveného Kristovho tela v dejinách a nachádzať tak odvahu deliť sa so všetkými o nádejeplnú budúcnosť, ktorá je toho nesporným znakom, rodiacim sa z poznania, že Pán nás sprevádza. Ako kresťania si nemôžeme nechať Pána len pre seba: evanjelizačné poslanie Cirkvi vyjadruje jej komplexný a verejný význam v premene sveta a ochrane stvorenstva.</w:t>
      </w:r>
    </w:p>
    <w:p w14:paraId="244D900A" w14:textId="77777777" w:rsidR="00D4456C" w:rsidRPr="00DD6EF0" w:rsidRDefault="00D4456C" w:rsidP="00D4456C">
      <w:pPr>
        <w:spacing w:after="0" w:line="276" w:lineRule="auto"/>
        <w:jc w:val="both"/>
        <w:rPr>
          <w:rFonts w:ascii="Times New Roman" w:hAnsi="Times New Roman" w:cs="Times New Roman"/>
        </w:rPr>
      </w:pPr>
    </w:p>
    <w:p w14:paraId="4E9B9ED5"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Pozvanie pre každého z nás</w:t>
      </w:r>
    </w:p>
    <w:p w14:paraId="43292AFE" w14:textId="77777777" w:rsidR="00D4456C" w:rsidRPr="00DD6EF0" w:rsidRDefault="00D4456C" w:rsidP="00D4456C">
      <w:pPr>
        <w:spacing w:after="0" w:line="276" w:lineRule="auto"/>
        <w:jc w:val="both"/>
        <w:rPr>
          <w:rFonts w:ascii="Times New Roman" w:hAnsi="Times New Roman" w:cs="Times New Roman"/>
        </w:rPr>
      </w:pPr>
    </w:p>
    <w:p w14:paraId="1D633568"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Téma tohoročného Svetového dňa misií „My nemôžeme nehovoriť o tom, čo sme videli a počuli“ (Sk 4, 20) je pre každého z nás pozvaním, aby sme prevzali zodpovednosť a hovorili o tom, čo nosíme v srdci. Toto poslanie bolo a stále je typickým znakom Cirkvi: „Cirkev je tu pre hlásanie evanjelia“ (sv. Pavol VI., apošt. exhortácia Evangelii nuntiandi, 14). V osobnej izolácii či uzavretosti do malých skupín náš život viery slabne, stráca prorocký rozmer a schopnosť žasnúť a byť vďačný; z dôvodu vlastnej dynamiky si totiž viera vyžaduje čoraz väčšiu otvorenosť, ktorá dokáže dosiahnuť a objať všetkých. Prví kresťania vôbec neboli v pokušení uzavrieť sa a vytvoriť akúsi elitu. Boli priťahovaní Pánom a jeho ponukou nového života: ísť k pohanom a svedčiť o tom, čo videli a počuli, že Božie kráľovstvo je blízko. Robili to veľkodušne, vďačne a ušľachtilo, ako tí, čo sadia, hoci vedia, že iní budú jesť ovocie ich práce a ich obiet. Preto rád uvažujem nad tým, že misionármi môžu byť „aj tí najslabší, hendikepovaní a zranení, pretože vždy treba umožniť, aby sa dobro odovzdávalo, aj keď koexistuje s mnohými krehkosťami“ (posynodálna apošt. exhortácia Christus vivit, 239).</w:t>
      </w:r>
    </w:p>
    <w:p w14:paraId="0204962D" w14:textId="77777777" w:rsidR="00D4456C" w:rsidRPr="00DD6EF0" w:rsidRDefault="00D4456C" w:rsidP="00D4456C">
      <w:pPr>
        <w:spacing w:after="0" w:line="276" w:lineRule="auto"/>
        <w:jc w:val="both"/>
        <w:rPr>
          <w:rFonts w:ascii="Times New Roman" w:hAnsi="Times New Roman" w:cs="Times New Roman"/>
        </w:rPr>
      </w:pPr>
    </w:p>
    <w:p w14:paraId="0501E317"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Na Svetový deň misií, ktorý sa každoročne slávi na predposlednú októbrovú nedeľu, si s vďačnosťou pripomíname ľudí, ktorí nám svojím svedectvom života pomáhajú obnoviť náš krstný záväzok: byť veľkodušnými a radostnými apoštolmi evanjelia. Zvlášť si spomíname na tých, ktorí boli schopní vydať sa na cestu a zanechať vlastnú krajinu a rodinu, aby sa evanjelium bez meškania a bez obáv dostalo do osídlených kútov a miest, kde mnohé životy prahnú po požehnaní.</w:t>
      </w:r>
    </w:p>
    <w:p w14:paraId="34719950" w14:textId="77777777" w:rsidR="00D4456C" w:rsidRPr="00DD6EF0" w:rsidRDefault="00D4456C" w:rsidP="00D4456C">
      <w:pPr>
        <w:spacing w:after="0" w:line="276" w:lineRule="auto"/>
        <w:jc w:val="both"/>
        <w:rPr>
          <w:rFonts w:ascii="Times New Roman" w:hAnsi="Times New Roman" w:cs="Times New Roman"/>
        </w:rPr>
      </w:pPr>
    </w:p>
    <w:p w14:paraId="05136620"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 xml:space="preserve">Uvažovanie o ich misijnom svedectve nás pobáda, aby sme odvážne a naliehavo prosili „Pána žatvy, aby poslal robotníkov na svoju žatvu“ (Lk 10, 2). Uvedomujeme si totiž, že povolanie na misie nie je len záležitosťou minulosti alebo romantickou spomienkou na dávne časy. Ježiš aj dnes potrebuje srdcia schopné prežívať povolanie ako skutočný príbeh lásky, ktorý ich posiela na periférie sveta, aby sa tam stali poslami a nástrojmi súcitu. A toto povolanie adresuje Pán všetkým, hoci nie rovnakým spôsobom. Myslime na to, že existujú periférie aj v našej blízkosti, v centre miest, alebo v našej rodine. Univerzálna otvorenosť lásky nemá geografický, ale existenciálny rozmer. Vždy, no zvlášť v týchto časoch pandémie, je dôležité zlepšovať sa v dennej schopnosti rozširovať svoj okruh a ísť aj za tými, ktorých spontánne nepovažujeme za súčasť vlastného okruhu záujmov, hoci sú blízko nás (porov.  encyklika Fratelli tutti, 97). Žiť pre misiu znamená odvážiť sa zmýšľať rovnako ako Ježiš Kristus a byť spolu s </w:t>
      </w:r>
      <w:r w:rsidRPr="00DD6EF0">
        <w:rPr>
          <w:rFonts w:ascii="Times New Roman" w:hAnsi="Times New Roman" w:cs="Times New Roman"/>
        </w:rPr>
        <w:lastRenderedPageBreak/>
        <w:t>ním presvedčený, že tí okolo mňa sú moji bratia a sestry. Nech sa jeho súcitná láska dotkne aj našich sŕdc a spraví z nás všetkých misijných učeníkov.</w:t>
      </w:r>
    </w:p>
    <w:p w14:paraId="54419C93" w14:textId="77777777" w:rsidR="00D4456C" w:rsidRPr="00DD6EF0" w:rsidRDefault="00D4456C" w:rsidP="00D4456C">
      <w:pPr>
        <w:spacing w:after="0" w:line="276" w:lineRule="auto"/>
        <w:jc w:val="both"/>
        <w:rPr>
          <w:rFonts w:ascii="Times New Roman" w:hAnsi="Times New Roman" w:cs="Times New Roman"/>
        </w:rPr>
      </w:pPr>
    </w:p>
    <w:p w14:paraId="6B33DAD3" w14:textId="74208569"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Nech Mária, prvá misijná učeníčka, vzbudí vo všetkých pokrstených rastúcu túžbu byť v našich krajinách soľou s svetlom (porov. Mt 5,13 – 14).</w:t>
      </w:r>
    </w:p>
    <w:p w14:paraId="31FE04A3" w14:textId="77777777" w:rsidR="00D4456C" w:rsidRPr="00DD6EF0" w:rsidRDefault="00D4456C" w:rsidP="00D4456C">
      <w:pPr>
        <w:spacing w:after="0" w:line="276" w:lineRule="auto"/>
        <w:jc w:val="both"/>
        <w:rPr>
          <w:rFonts w:ascii="Times New Roman" w:hAnsi="Times New Roman" w:cs="Times New Roman"/>
          <w:b/>
          <w:bCs/>
        </w:rPr>
      </w:pPr>
    </w:p>
    <w:p w14:paraId="7556D8BD" w14:textId="42DA5AD7" w:rsidR="00D4456C" w:rsidRPr="00DD6EF0" w:rsidRDefault="00D4456C" w:rsidP="00D4456C">
      <w:pPr>
        <w:spacing w:after="0" w:line="276" w:lineRule="auto"/>
        <w:jc w:val="both"/>
        <w:rPr>
          <w:rFonts w:ascii="Times New Roman" w:hAnsi="Times New Roman" w:cs="Times New Roman"/>
          <w:b/>
          <w:bCs/>
        </w:rPr>
      </w:pPr>
      <w:r w:rsidRPr="00DD6EF0">
        <w:rPr>
          <w:rFonts w:ascii="Times New Roman" w:hAnsi="Times New Roman" w:cs="Times New Roman"/>
          <w:b/>
          <w:bCs/>
        </w:rPr>
        <w:t>Anjel Pána: Sviatosť krstu je ponorenie sa do Ježiša, ktorý slúži</w:t>
      </w:r>
      <w:r w:rsidR="0019175A" w:rsidRPr="00DD6EF0">
        <w:rPr>
          <w:rFonts w:ascii="Times New Roman" w:hAnsi="Times New Roman" w:cs="Times New Roman"/>
          <w:b/>
          <w:bCs/>
        </w:rPr>
        <w:t xml:space="preserve"> 17. 10. 2021</w:t>
      </w:r>
    </w:p>
    <w:p w14:paraId="66FCA61D"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Evanjelium dnešnej liturgie (Mk 10,35-45) rozpráva o tom, ako dvaja učeníci, Jakub a Ján, žiadajú Pána, aby v jeden deň mohli sedieť vedľa neho v sláve, akoby boli „prvými ministrami“, niečo také. Ale ostatní učeníci ich začujú a rozhorčia sa. V tú chvíľu im Ježiš trpezlivo predkladá veľké učenie: pravá sláva sa nedosahuje vyvyšovaním sa nad ostatných, ale žitím toho istého krstu, ktorý on krátko po tom príjme v Jeruzaleme, čiže kríža.</w:t>
      </w:r>
    </w:p>
    <w:p w14:paraId="057DA77E" w14:textId="77777777" w:rsidR="00D4456C" w:rsidRPr="00DD6EF0" w:rsidRDefault="00D4456C" w:rsidP="00D4456C">
      <w:pPr>
        <w:spacing w:after="0" w:line="276" w:lineRule="auto"/>
        <w:jc w:val="both"/>
        <w:rPr>
          <w:rFonts w:ascii="Times New Roman" w:hAnsi="Times New Roman" w:cs="Times New Roman"/>
        </w:rPr>
      </w:pPr>
    </w:p>
    <w:p w14:paraId="408F310A"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Čo sa tým chce povedať? Slovo „krst“ znamená „ponorenie“: svojím utrpením sa Ježiš ponoril do smrti, ponúkajúc svoj život za našu spásu. Jeho sláva, Božia sláva, je teda láska, ktorá sa stáva službou, nie mocou, ktorá túži po nadvláde. Nie moc, ktorá ašpiruje po nadvláde, nie! Je to láska, ktorá sa stáva službou. Preto Ježiš zakončuje hovoriac svojim učeníkom a tiež nám: „Kto sa bude chcieť stať medzi vami veľkým, bude vaším služobníkom“ (Mk 10,43). Aby ste sa stali veľkými, musíte ísť cestou služby, slúžiť ostatným.</w:t>
      </w:r>
    </w:p>
    <w:p w14:paraId="5059232D" w14:textId="77777777" w:rsidR="00D4456C" w:rsidRPr="00DD6EF0" w:rsidRDefault="00D4456C" w:rsidP="00D4456C">
      <w:pPr>
        <w:spacing w:after="0" w:line="276" w:lineRule="auto"/>
        <w:jc w:val="both"/>
        <w:rPr>
          <w:rFonts w:ascii="Times New Roman" w:hAnsi="Times New Roman" w:cs="Times New Roman"/>
        </w:rPr>
      </w:pPr>
    </w:p>
    <w:p w14:paraId="06A74753"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Stoja tu pred nami dva rôzne spôsoby zmýšľania: učeníci sa chcú vynoriť, a Ježiš sa chce ponoriť. Pristavme sa pri týchto dvoch slovesách. Prvým je vynoriť sa. Vyjadruje tú svetskú mentalitu, ktorá nás stále pokúša: zažiť všetky veci, dokonca i všetky vzťahy, aby sme nasýtili naše ambície, aby sme vystúpili na stupne víťazov, aby sme dosiahli dôležité posty.</w:t>
      </w:r>
    </w:p>
    <w:p w14:paraId="5A67E3B0" w14:textId="77777777" w:rsidR="00D4456C" w:rsidRPr="00DD6EF0" w:rsidRDefault="00D4456C" w:rsidP="00D4456C">
      <w:pPr>
        <w:spacing w:after="0" w:line="276" w:lineRule="auto"/>
        <w:jc w:val="both"/>
        <w:rPr>
          <w:rFonts w:ascii="Times New Roman" w:hAnsi="Times New Roman" w:cs="Times New Roman"/>
        </w:rPr>
      </w:pPr>
    </w:p>
    <w:p w14:paraId="5E96BB0A"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Hľadanie osobnej prestíže sa môže stať chorobou ducha, maskujúc sa za dobré úmysly; napr. keď na pozadí dobra, ktoré robíme a hlásame, v skutočnosti hľadáme iba seba samých a vlastné uznanie, čiže ide nám o osobný postup, vyšplhanie sa nahor... A toto vidíme aj v Cirkvi. Toľkokrát, my kresťania, ktorí máme byť služobníkmi, sa usilujeme šplhať, postúpiť vpred. Stále preto potrebujeme overovať pravosť úmyslov srdca, pýtať sa: „Prečo robím túto prácu, prečo mám túto zodpovednosť? Aby som slúžil, alebo aby som sa zviditeľnil, aby ma chválili a dostával som komplimenty?“</w:t>
      </w:r>
    </w:p>
    <w:p w14:paraId="5792623F" w14:textId="77777777" w:rsidR="00D4456C" w:rsidRPr="00DD6EF0" w:rsidRDefault="00D4456C" w:rsidP="00D4456C">
      <w:pPr>
        <w:spacing w:after="0" w:line="276" w:lineRule="auto"/>
        <w:jc w:val="both"/>
        <w:rPr>
          <w:rFonts w:ascii="Times New Roman" w:hAnsi="Times New Roman" w:cs="Times New Roman"/>
        </w:rPr>
      </w:pPr>
    </w:p>
    <w:p w14:paraId="25CFEF25"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Voči tejto svetskej logike Ježiš stavia ako protiklad tú svoju: namiesto vyvyšovania sa nad ostatných, zostúpiť z piedestálu a slúžiť im; namiesto vynorenia sa nad ostatných, ponorenie sa do života tých ostatných. Sledoval som v [televíznom] programe „Na jeho obraz“ tú službu Charity, aby nikomu nechýbalo jedlo: ustarostenie o hlad ostatných, starosť o potreby ostatných. Tak veľa je dnes núdznych, a po pandémii tým viac. Treba hľadieť a znížiť sa v službe, a nie vyhľadávať postup pre vlastnú slávu.</w:t>
      </w:r>
    </w:p>
    <w:p w14:paraId="35161344" w14:textId="77777777" w:rsidR="00D4456C" w:rsidRPr="00DD6EF0" w:rsidRDefault="00D4456C" w:rsidP="00D4456C">
      <w:pPr>
        <w:spacing w:after="0" w:line="276" w:lineRule="auto"/>
        <w:jc w:val="both"/>
        <w:rPr>
          <w:rFonts w:ascii="Times New Roman" w:hAnsi="Times New Roman" w:cs="Times New Roman"/>
        </w:rPr>
      </w:pPr>
    </w:p>
    <w:p w14:paraId="2AEDF3B7"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Tu teda prichádzame k druhému slovesu: ponoriť sa. Ježiš nás žiada ponoriť sa. A ako sa ponoriť? Spolucítením, do života toho, ktorého stretávame. Tam [v tej službe Charity] sme videli hlad: a my, súcitíme s množstvom hladujúcich ľudí? Keď my máme pred sebou jedlo, ktoré je milosťou od Boha a my sa môžeme najesť, je veľa ľudí takých, ktorí pracujú a nedokážu mať dostatok jedla na celý mesiac. Uvedomujeme si to?</w:t>
      </w:r>
    </w:p>
    <w:p w14:paraId="05AB8F6C" w14:textId="77777777" w:rsidR="00D4456C" w:rsidRPr="00DD6EF0" w:rsidRDefault="00D4456C" w:rsidP="00D4456C">
      <w:pPr>
        <w:spacing w:after="0" w:line="276" w:lineRule="auto"/>
        <w:jc w:val="both"/>
        <w:rPr>
          <w:rFonts w:ascii="Times New Roman" w:hAnsi="Times New Roman" w:cs="Times New Roman"/>
        </w:rPr>
      </w:pPr>
    </w:p>
    <w:p w14:paraId="21A9D0D8"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Ponoriť sa v spolucítení, prejaviť súcit. Nejde o akýsi údaj z encyklopédie: je tu toľko a toľko hladujúcich... Nie! Sú to ľudia. Súcitím ja s tými ľuďmi? Súcitiť v živote s tými, ktorých stretávame, tak ako sa Ježiš priblížil so súcitom ku mne, k tebe, k nám všetkým.</w:t>
      </w:r>
    </w:p>
    <w:p w14:paraId="0ABDA133" w14:textId="77777777" w:rsidR="00D4456C" w:rsidRPr="00DD6EF0" w:rsidRDefault="00D4456C" w:rsidP="00D4456C">
      <w:pPr>
        <w:spacing w:after="0" w:line="276" w:lineRule="auto"/>
        <w:jc w:val="both"/>
        <w:rPr>
          <w:rFonts w:ascii="Times New Roman" w:hAnsi="Times New Roman" w:cs="Times New Roman"/>
        </w:rPr>
      </w:pPr>
    </w:p>
    <w:p w14:paraId="27DDD3E2"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lastRenderedPageBreak/>
        <w:t>Pozrime sa na ukrižovaného Pána, ponoreného až na dno našich zranených dejín, a objavíme spôsob, akým koná Boh. Uvidíme, že on nezostal tam hore na nebesiach, aby sa zhora pozeral dolu, ale znížil sa, aby nám umyl nohy. Boh je láska a láska je pokora, nevyvyšuje sa, ale schádza dolu, ako dážď, ktorý padá na zem a prináša život.</w:t>
      </w:r>
    </w:p>
    <w:p w14:paraId="04163AFB" w14:textId="77777777" w:rsidR="00D4456C" w:rsidRPr="00DD6EF0" w:rsidRDefault="00D4456C" w:rsidP="00D4456C">
      <w:pPr>
        <w:spacing w:after="0" w:line="276" w:lineRule="auto"/>
        <w:jc w:val="both"/>
        <w:rPr>
          <w:rFonts w:ascii="Times New Roman" w:hAnsi="Times New Roman" w:cs="Times New Roman"/>
        </w:rPr>
      </w:pPr>
    </w:p>
    <w:p w14:paraId="63E1534C"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Ale ako sa vydať tým istým smerom ako Ježiš, ako prejsť od vynorenia k ponoreniu, od mentality prestíže, tej svetskej, k mentalite služby, tej kresťanskej? Žiada si to úsilie, ale to nestačí. Samým nám je to ťažké, môžeme povedať, že až nemožné, ale vo vnútri máme silu, ktorá nám pomôže. Je to sila sviatosti krstu, sila toho ponorenia sa do Ježiša, ktoré sme my všetci prijali skrze milosť a ktoré nás usmerňuje, poháňa nasledovať ho, nehľadať naše záujmy, ale dať sa do služby.</w:t>
      </w:r>
    </w:p>
    <w:p w14:paraId="56457994" w14:textId="77777777" w:rsidR="00D4456C" w:rsidRPr="00DD6EF0" w:rsidRDefault="00D4456C" w:rsidP="00D4456C">
      <w:pPr>
        <w:spacing w:after="0" w:line="276" w:lineRule="auto"/>
        <w:jc w:val="both"/>
        <w:rPr>
          <w:rFonts w:ascii="Times New Roman" w:hAnsi="Times New Roman" w:cs="Times New Roman"/>
        </w:rPr>
      </w:pPr>
    </w:p>
    <w:p w14:paraId="4255FCFB" w14:textId="77777777"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Je to milosť, je to oheň, ktorý v nás zapálil Duch Svätý a ktorý treba udržiavať. Prosme dnes Ducha Svätého, aby v nás obnovil milosť sviatosti krstu, ponorenia sa do Ježiša, do jeho spôsobu bytia, aby sme boli väčšmi služobníkmi, aby sme boli sluhami tak ako on voči nám.</w:t>
      </w:r>
    </w:p>
    <w:p w14:paraId="77D6F755" w14:textId="77777777" w:rsidR="00D4456C" w:rsidRPr="00DD6EF0" w:rsidRDefault="00D4456C" w:rsidP="00D4456C">
      <w:pPr>
        <w:spacing w:after="0" w:line="276" w:lineRule="auto"/>
        <w:jc w:val="both"/>
        <w:rPr>
          <w:rFonts w:ascii="Times New Roman" w:hAnsi="Times New Roman" w:cs="Times New Roman"/>
        </w:rPr>
      </w:pPr>
    </w:p>
    <w:p w14:paraId="067F1A63" w14:textId="0CDB6308" w:rsidR="00D4456C" w:rsidRPr="00DD6EF0" w:rsidRDefault="00D4456C" w:rsidP="00D4456C">
      <w:pPr>
        <w:spacing w:after="0" w:line="276" w:lineRule="auto"/>
        <w:jc w:val="both"/>
        <w:rPr>
          <w:rFonts w:ascii="Times New Roman" w:hAnsi="Times New Roman" w:cs="Times New Roman"/>
        </w:rPr>
      </w:pPr>
      <w:r w:rsidRPr="00DD6EF0">
        <w:rPr>
          <w:rFonts w:ascii="Times New Roman" w:hAnsi="Times New Roman" w:cs="Times New Roman"/>
        </w:rPr>
        <w:t>A prosme Pannu Máriu: ona, hoci bola najväčšou, nesnažila sa vynárať, ale bola pokornou služobnicou Pána, a celá je ponorená do služby nám, aby nám pomohla k stretnutiu s Ježišom.</w:t>
      </w:r>
    </w:p>
    <w:p w14:paraId="5DE84CF3" w14:textId="77777777" w:rsidR="00D4456C" w:rsidRPr="00DD6EF0" w:rsidRDefault="00D4456C" w:rsidP="00D4456C">
      <w:pPr>
        <w:spacing w:after="0" w:line="276" w:lineRule="auto"/>
        <w:jc w:val="both"/>
        <w:rPr>
          <w:rFonts w:ascii="Times New Roman" w:hAnsi="Times New Roman" w:cs="Times New Roman"/>
          <w:b/>
          <w:bCs/>
        </w:rPr>
      </w:pPr>
    </w:p>
    <w:p w14:paraId="4B8D187E" w14:textId="7EF171A9" w:rsidR="006658A4" w:rsidRPr="00DD6EF0" w:rsidRDefault="006658A4" w:rsidP="006658A4">
      <w:pPr>
        <w:spacing w:after="0" w:line="276" w:lineRule="auto"/>
        <w:jc w:val="center"/>
        <w:rPr>
          <w:rFonts w:ascii="Times New Roman" w:hAnsi="Times New Roman" w:cs="Times New Roman"/>
          <w:b/>
          <w:bCs/>
        </w:rPr>
      </w:pPr>
    </w:p>
    <w:bookmarkEnd w:id="0"/>
    <w:p w14:paraId="02BD8DAF" w14:textId="77777777" w:rsidR="005012A1" w:rsidRPr="00B55C78" w:rsidRDefault="005012A1" w:rsidP="005012A1">
      <w:pPr>
        <w:spacing w:after="0" w:line="276" w:lineRule="auto"/>
        <w:jc w:val="center"/>
        <w:rPr>
          <w:rFonts w:ascii="Times New Roman" w:hAnsi="Times New Roman" w:cs="Times New Roman"/>
        </w:rPr>
      </w:pPr>
      <w:r w:rsidRPr="00DD6EF0">
        <w:rPr>
          <w:rFonts w:ascii="Times New Roman" w:hAnsi="Times New Roman" w:cs="Times New Roman"/>
        </w:rPr>
        <w:t>***</w:t>
      </w:r>
    </w:p>
    <w:p w14:paraId="06B9033A" w14:textId="77777777" w:rsidR="005012A1" w:rsidRPr="00DD3E1A" w:rsidRDefault="005012A1" w:rsidP="005012A1">
      <w:pPr>
        <w:tabs>
          <w:tab w:val="left" w:pos="6010"/>
        </w:tabs>
        <w:spacing w:after="0" w:line="276" w:lineRule="auto"/>
        <w:jc w:val="both"/>
        <w:rPr>
          <w:rFonts w:ascii="Times New Roman" w:hAnsi="Times New Roman" w:cs="Times New Roman"/>
        </w:rPr>
      </w:pPr>
    </w:p>
    <w:sectPr w:rsidR="005012A1" w:rsidRPr="00DD3E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975673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A43"/>
    <w:rsid w:val="00000FFA"/>
    <w:rsid w:val="00001BCB"/>
    <w:rsid w:val="00005AC3"/>
    <w:rsid w:val="00006791"/>
    <w:rsid w:val="000069B3"/>
    <w:rsid w:val="00015118"/>
    <w:rsid w:val="00022194"/>
    <w:rsid w:val="00022381"/>
    <w:rsid w:val="0002247C"/>
    <w:rsid w:val="000256CE"/>
    <w:rsid w:val="000268F9"/>
    <w:rsid w:val="00030AD3"/>
    <w:rsid w:val="00032407"/>
    <w:rsid w:val="00033A1A"/>
    <w:rsid w:val="000367AC"/>
    <w:rsid w:val="0003770F"/>
    <w:rsid w:val="000407AA"/>
    <w:rsid w:val="00042756"/>
    <w:rsid w:val="00042ABC"/>
    <w:rsid w:val="00042AF4"/>
    <w:rsid w:val="0004316D"/>
    <w:rsid w:val="00043FC3"/>
    <w:rsid w:val="00044667"/>
    <w:rsid w:val="00051EC6"/>
    <w:rsid w:val="00051F18"/>
    <w:rsid w:val="00051FDC"/>
    <w:rsid w:val="0005477B"/>
    <w:rsid w:val="000639FD"/>
    <w:rsid w:val="0007211B"/>
    <w:rsid w:val="0007434F"/>
    <w:rsid w:val="0007655A"/>
    <w:rsid w:val="000765A6"/>
    <w:rsid w:val="00076701"/>
    <w:rsid w:val="0008156D"/>
    <w:rsid w:val="00082FB4"/>
    <w:rsid w:val="00083BDC"/>
    <w:rsid w:val="000901D1"/>
    <w:rsid w:val="0009106C"/>
    <w:rsid w:val="000934E6"/>
    <w:rsid w:val="00093A73"/>
    <w:rsid w:val="00093FEA"/>
    <w:rsid w:val="000953D9"/>
    <w:rsid w:val="0009631B"/>
    <w:rsid w:val="000A0313"/>
    <w:rsid w:val="000A16D6"/>
    <w:rsid w:val="000A51E1"/>
    <w:rsid w:val="000A5A00"/>
    <w:rsid w:val="000A7E90"/>
    <w:rsid w:val="000B27C3"/>
    <w:rsid w:val="000B3D64"/>
    <w:rsid w:val="000B3E71"/>
    <w:rsid w:val="000B5EFA"/>
    <w:rsid w:val="000C1FAA"/>
    <w:rsid w:val="000C340D"/>
    <w:rsid w:val="000C38ED"/>
    <w:rsid w:val="000C4D80"/>
    <w:rsid w:val="000C562D"/>
    <w:rsid w:val="000D2996"/>
    <w:rsid w:val="000E1B87"/>
    <w:rsid w:val="000E478F"/>
    <w:rsid w:val="000E63C4"/>
    <w:rsid w:val="000F0266"/>
    <w:rsid w:val="000F09DB"/>
    <w:rsid w:val="000F1555"/>
    <w:rsid w:val="000F2BAF"/>
    <w:rsid w:val="000F5AE9"/>
    <w:rsid w:val="000F7F52"/>
    <w:rsid w:val="00101039"/>
    <w:rsid w:val="001078AD"/>
    <w:rsid w:val="001110FB"/>
    <w:rsid w:val="00112622"/>
    <w:rsid w:val="00116859"/>
    <w:rsid w:val="00120810"/>
    <w:rsid w:val="0012312B"/>
    <w:rsid w:val="00131DC8"/>
    <w:rsid w:val="00132866"/>
    <w:rsid w:val="001333CB"/>
    <w:rsid w:val="0013432A"/>
    <w:rsid w:val="00135732"/>
    <w:rsid w:val="00137EE9"/>
    <w:rsid w:val="0014088E"/>
    <w:rsid w:val="0014292B"/>
    <w:rsid w:val="001440B3"/>
    <w:rsid w:val="00144CBC"/>
    <w:rsid w:val="00146B94"/>
    <w:rsid w:val="001470DA"/>
    <w:rsid w:val="001506FB"/>
    <w:rsid w:val="0015598E"/>
    <w:rsid w:val="00160238"/>
    <w:rsid w:val="00160C6C"/>
    <w:rsid w:val="001624C1"/>
    <w:rsid w:val="00166142"/>
    <w:rsid w:val="00172C92"/>
    <w:rsid w:val="001739CA"/>
    <w:rsid w:val="00176A2D"/>
    <w:rsid w:val="00177C3C"/>
    <w:rsid w:val="00181017"/>
    <w:rsid w:val="00182B80"/>
    <w:rsid w:val="00182CD0"/>
    <w:rsid w:val="001856A5"/>
    <w:rsid w:val="00185E64"/>
    <w:rsid w:val="00186A02"/>
    <w:rsid w:val="0019033E"/>
    <w:rsid w:val="0019175A"/>
    <w:rsid w:val="00192F85"/>
    <w:rsid w:val="001949D2"/>
    <w:rsid w:val="001A0925"/>
    <w:rsid w:val="001A0EC1"/>
    <w:rsid w:val="001A2104"/>
    <w:rsid w:val="001A6B5C"/>
    <w:rsid w:val="001A702C"/>
    <w:rsid w:val="001B362A"/>
    <w:rsid w:val="001B4C3E"/>
    <w:rsid w:val="001C0843"/>
    <w:rsid w:val="001C2264"/>
    <w:rsid w:val="001C7D9D"/>
    <w:rsid w:val="001D0C97"/>
    <w:rsid w:val="001D56B4"/>
    <w:rsid w:val="001D6ABB"/>
    <w:rsid w:val="001D79E8"/>
    <w:rsid w:val="001E0F17"/>
    <w:rsid w:val="001E2229"/>
    <w:rsid w:val="001E29CB"/>
    <w:rsid w:val="001E6002"/>
    <w:rsid w:val="001E68C0"/>
    <w:rsid w:val="001F117F"/>
    <w:rsid w:val="001F3071"/>
    <w:rsid w:val="00207232"/>
    <w:rsid w:val="002079A7"/>
    <w:rsid w:val="00207BDB"/>
    <w:rsid w:val="00212DBF"/>
    <w:rsid w:val="0021344B"/>
    <w:rsid w:val="00214372"/>
    <w:rsid w:val="00216991"/>
    <w:rsid w:val="00220635"/>
    <w:rsid w:val="00220C70"/>
    <w:rsid w:val="002225BA"/>
    <w:rsid w:val="002245BD"/>
    <w:rsid w:val="00224D4B"/>
    <w:rsid w:val="00235326"/>
    <w:rsid w:val="00235F7C"/>
    <w:rsid w:val="0023795B"/>
    <w:rsid w:val="002435EF"/>
    <w:rsid w:val="0024419F"/>
    <w:rsid w:val="00245628"/>
    <w:rsid w:val="00246A4A"/>
    <w:rsid w:val="00253CCA"/>
    <w:rsid w:val="0025444D"/>
    <w:rsid w:val="002554B8"/>
    <w:rsid w:val="00255B04"/>
    <w:rsid w:val="002672E1"/>
    <w:rsid w:val="002705EE"/>
    <w:rsid w:val="002726B0"/>
    <w:rsid w:val="00273E8B"/>
    <w:rsid w:val="00277E6A"/>
    <w:rsid w:val="00285BC1"/>
    <w:rsid w:val="002863E2"/>
    <w:rsid w:val="00287FB6"/>
    <w:rsid w:val="002936AB"/>
    <w:rsid w:val="00296930"/>
    <w:rsid w:val="002A0320"/>
    <w:rsid w:val="002A19FB"/>
    <w:rsid w:val="002A3CD1"/>
    <w:rsid w:val="002A3E3E"/>
    <w:rsid w:val="002A4828"/>
    <w:rsid w:val="002A6BC3"/>
    <w:rsid w:val="002B04A3"/>
    <w:rsid w:val="002B1441"/>
    <w:rsid w:val="002B1A39"/>
    <w:rsid w:val="002B38D8"/>
    <w:rsid w:val="002B5BC9"/>
    <w:rsid w:val="002B7707"/>
    <w:rsid w:val="002C24BF"/>
    <w:rsid w:val="002C334E"/>
    <w:rsid w:val="002C4C2B"/>
    <w:rsid w:val="002C4C47"/>
    <w:rsid w:val="002C6098"/>
    <w:rsid w:val="002C6FCD"/>
    <w:rsid w:val="002C6FF9"/>
    <w:rsid w:val="002C7A6B"/>
    <w:rsid w:val="002C7BCA"/>
    <w:rsid w:val="002D2D7D"/>
    <w:rsid w:val="002D4187"/>
    <w:rsid w:val="002D778D"/>
    <w:rsid w:val="002E001D"/>
    <w:rsid w:val="002E2119"/>
    <w:rsid w:val="002E4D70"/>
    <w:rsid w:val="002E5214"/>
    <w:rsid w:val="002F4AE9"/>
    <w:rsid w:val="002F6E52"/>
    <w:rsid w:val="002F70C0"/>
    <w:rsid w:val="002F7EE4"/>
    <w:rsid w:val="00300B5B"/>
    <w:rsid w:val="0030300F"/>
    <w:rsid w:val="00304E50"/>
    <w:rsid w:val="00313B6D"/>
    <w:rsid w:val="0031671B"/>
    <w:rsid w:val="0031711B"/>
    <w:rsid w:val="00321810"/>
    <w:rsid w:val="00324F22"/>
    <w:rsid w:val="0032550D"/>
    <w:rsid w:val="003256F3"/>
    <w:rsid w:val="0032570A"/>
    <w:rsid w:val="0032590E"/>
    <w:rsid w:val="003266FD"/>
    <w:rsid w:val="00330D3E"/>
    <w:rsid w:val="00332DE8"/>
    <w:rsid w:val="003336E5"/>
    <w:rsid w:val="003337E8"/>
    <w:rsid w:val="0033417F"/>
    <w:rsid w:val="0033426B"/>
    <w:rsid w:val="003350A8"/>
    <w:rsid w:val="00335721"/>
    <w:rsid w:val="00345B80"/>
    <w:rsid w:val="00351B1D"/>
    <w:rsid w:val="00352970"/>
    <w:rsid w:val="00355C2F"/>
    <w:rsid w:val="00360286"/>
    <w:rsid w:val="00361A99"/>
    <w:rsid w:val="00363E60"/>
    <w:rsid w:val="00364064"/>
    <w:rsid w:val="00364D63"/>
    <w:rsid w:val="00364D77"/>
    <w:rsid w:val="00365CC6"/>
    <w:rsid w:val="0036747D"/>
    <w:rsid w:val="0037261E"/>
    <w:rsid w:val="00372ED1"/>
    <w:rsid w:val="00374265"/>
    <w:rsid w:val="0038536D"/>
    <w:rsid w:val="00385778"/>
    <w:rsid w:val="00390F1D"/>
    <w:rsid w:val="0039166B"/>
    <w:rsid w:val="003932CB"/>
    <w:rsid w:val="00395EF6"/>
    <w:rsid w:val="003974BF"/>
    <w:rsid w:val="003A2740"/>
    <w:rsid w:val="003A7A06"/>
    <w:rsid w:val="003B01DD"/>
    <w:rsid w:val="003B1DCD"/>
    <w:rsid w:val="003B78AB"/>
    <w:rsid w:val="003C2354"/>
    <w:rsid w:val="003C3E96"/>
    <w:rsid w:val="003C4D11"/>
    <w:rsid w:val="003C5586"/>
    <w:rsid w:val="003D155B"/>
    <w:rsid w:val="003D1940"/>
    <w:rsid w:val="003D63E8"/>
    <w:rsid w:val="003E1D1C"/>
    <w:rsid w:val="003E43F8"/>
    <w:rsid w:val="003E49E1"/>
    <w:rsid w:val="003E51B7"/>
    <w:rsid w:val="003E56FC"/>
    <w:rsid w:val="003F1D3F"/>
    <w:rsid w:val="003F20D2"/>
    <w:rsid w:val="003F3EB9"/>
    <w:rsid w:val="003F61E3"/>
    <w:rsid w:val="003F6ACA"/>
    <w:rsid w:val="0040003E"/>
    <w:rsid w:val="004007D7"/>
    <w:rsid w:val="00400E5A"/>
    <w:rsid w:val="00403BDE"/>
    <w:rsid w:val="00405510"/>
    <w:rsid w:val="00405EDD"/>
    <w:rsid w:val="00410E54"/>
    <w:rsid w:val="0041175C"/>
    <w:rsid w:val="004154B3"/>
    <w:rsid w:val="00415AA8"/>
    <w:rsid w:val="00415BEE"/>
    <w:rsid w:val="00416016"/>
    <w:rsid w:val="0041696A"/>
    <w:rsid w:val="00421DFB"/>
    <w:rsid w:val="004231FB"/>
    <w:rsid w:val="00423A29"/>
    <w:rsid w:val="00425FB8"/>
    <w:rsid w:val="00431A69"/>
    <w:rsid w:val="0043299F"/>
    <w:rsid w:val="00434EB9"/>
    <w:rsid w:val="00437F9E"/>
    <w:rsid w:val="00441BF8"/>
    <w:rsid w:val="00442021"/>
    <w:rsid w:val="00442273"/>
    <w:rsid w:val="004444C9"/>
    <w:rsid w:val="00444EEF"/>
    <w:rsid w:val="00445220"/>
    <w:rsid w:val="00445FAB"/>
    <w:rsid w:val="00446821"/>
    <w:rsid w:val="004510DB"/>
    <w:rsid w:val="0045190A"/>
    <w:rsid w:val="00452107"/>
    <w:rsid w:val="004524B1"/>
    <w:rsid w:val="00452975"/>
    <w:rsid w:val="00454206"/>
    <w:rsid w:val="004568B4"/>
    <w:rsid w:val="004633DD"/>
    <w:rsid w:val="00465DF5"/>
    <w:rsid w:val="0046786B"/>
    <w:rsid w:val="0047179B"/>
    <w:rsid w:val="0047251E"/>
    <w:rsid w:val="00472766"/>
    <w:rsid w:val="00473FE1"/>
    <w:rsid w:val="00474330"/>
    <w:rsid w:val="004749AC"/>
    <w:rsid w:val="00480162"/>
    <w:rsid w:val="004827FD"/>
    <w:rsid w:val="00483452"/>
    <w:rsid w:val="0048679F"/>
    <w:rsid w:val="00486EAC"/>
    <w:rsid w:val="00487997"/>
    <w:rsid w:val="0049114F"/>
    <w:rsid w:val="00493A77"/>
    <w:rsid w:val="00494114"/>
    <w:rsid w:val="004A021C"/>
    <w:rsid w:val="004A1ABC"/>
    <w:rsid w:val="004A2921"/>
    <w:rsid w:val="004A2A93"/>
    <w:rsid w:val="004A2ACA"/>
    <w:rsid w:val="004A30CB"/>
    <w:rsid w:val="004A33EC"/>
    <w:rsid w:val="004A5CF3"/>
    <w:rsid w:val="004B019F"/>
    <w:rsid w:val="004B06BF"/>
    <w:rsid w:val="004B189D"/>
    <w:rsid w:val="004B1F5F"/>
    <w:rsid w:val="004C7883"/>
    <w:rsid w:val="004D1406"/>
    <w:rsid w:val="004D1805"/>
    <w:rsid w:val="004D1CD7"/>
    <w:rsid w:val="004D2566"/>
    <w:rsid w:val="004D3240"/>
    <w:rsid w:val="004D4F3C"/>
    <w:rsid w:val="004D668D"/>
    <w:rsid w:val="004D6A89"/>
    <w:rsid w:val="004D6F13"/>
    <w:rsid w:val="004E4A38"/>
    <w:rsid w:val="004E4B92"/>
    <w:rsid w:val="004E6694"/>
    <w:rsid w:val="004E69C0"/>
    <w:rsid w:val="004E71B4"/>
    <w:rsid w:val="004F01DC"/>
    <w:rsid w:val="004F0B63"/>
    <w:rsid w:val="004F26AA"/>
    <w:rsid w:val="004F359E"/>
    <w:rsid w:val="004F3DBA"/>
    <w:rsid w:val="004F4972"/>
    <w:rsid w:val="004F73CF"/>
    <w:rsid w:val="00500586"/>
    <w:rsid w:val="00500681"/>
    <w:rsid w:val="005012A1"/>
    <w:rsid w:val="00503A59"/>
    <w:rsid w:val="00503D92"/>
    <w:rsid w:val="00505AC6"/>
    <w:rsid w:val="005066EF"/>
    <w:rsid w:val="00507E02"/>
    <w:rsid w:val="0051228E"/>
    <w:rsid w:val="005158E9"/>
    <w:rsid w:val="00517109"/>
    <w:rsid w:val="005203D7"/>
    <w:rsid w:val="005206FD"/>
    <w:rsid w:val="005228DB"/>
    <w:rsid w:val="005265A3"/>
    <w:rsid w:val="005309ED"/>
    <w:rsid w:val="00530A3A"/>
    <w:rsid w:val="005361B6"/>
    <w:rsid w:val="00536BA9"/>
    <w:rsid w:val="00536F67"/>
    <w:rsid w:val="005435E0"/>
    <w:rsid w:val="00546CD3"/>
    <w:rsid w:val="005514AA"/>
    <w:rsid w:val="00552C1A"/>
    <w:rsid w:val="0055346D"/>
    <w:rsid w:val="005570BB"/>
    <w:rsid w:val="00557137"/>
    <w:rsid w:val="0055750F"/>
    <w:rsid w:val="0056246D"/>
    <w:rsid w:val="00562D82"/>
    <w:rsid w:val="00565A7E"/>
    <w:rsid w:val="00567A0F"/>
    <w:rsid w:val="00573358"/>
    <w:rsid w:val="00574A98"/>
    <w:rsid w:val="0057554F"/>
    <w:rsid w:val="00576A59"/>
    <w:rsid w:val="00580707"/>
    <w:rsid w:val="00580EE2"/>
    <w:rsid w:val="00581935"/>
    <w:rsid w:val="00581C4B"/>
    <w:rsid w:val="00585BFF"/>
    <w:rsid w:val="00586CB7"/>
    <w:rsid w:val="00591036"/>
    <w:rsid w:val="00593E13"/>
    <w:rsid w:val="0059438E"/>
    <w:rsid w:val="005A0E78"/>
    <w:rsid w:val="005A1261"/>
    <w:rsid w:val="005A6771"/>
    <w:rsid w:val="005A7E57"/>
    <w:rsid w:val="005B290D"/>
    <w:rsid w:val="005B5728"/>
    <w:rsid w:val="005B7012"/>
    <w:rsid w:val="005C0CE2"/>
    <w:rsid w:val="005C6175"/>
    <w:rsid w:val="005C6D4C"/>
    <w:rsid w:val="005C75A7"/>
    <w:rsid w:val="005D0C78"/>
    <w:rsid w:val="005D1EC5"/>
    <w:rsid w:val="005D2C36"/>
    <w:rsid w:val="005D3126"/>
    <w:rsid w:val="005D413D"/>
    <w:rsid w:val="005D5466"/>
    <w:rsid w:val="005D62F1"/>
    <w:rsid w:val="005D74E2"/>
    <w:rsid w:val="005E07FD"/>
    <w:rsid w:val="005E24C8"/>
    <w:rsid w:val="005E7F2D"/>
    <w:rsid w:val="005F0827"/>
    <w:rsid w:val="005F0868"/>
    <w:rsid w:val="005F2B0C"/>
    <w:rsid w:val="005F35C6"/>
    <w:rsid w:val="005F43B0"/>
    <w:rsid w:val="005F4AAE"/>
    <w:rsid w:val="005F5ADF"/>
    <w:rsid w:val="005F5B03"/>
    <w:rsid w:val="00604091"/>
    <w:rsid w:val="00605687"/>
    <w:rsid w:val="00607788"/>
    <w:rsid w:val="006079FD"/>
    <w:rsid w:val="006109FB"/>
    <w:rsid w:val="00610FB6"/>
    <w:rsid w:val="00612FA8"/>
    <w:rsid w:val="00613E7E"/>
    <w:rsid w:val="00614FF2"/>
    <w:rsid w:val="006157C4"/>
    <w:rsid w:val="00617C62"/>
    <w:rsid w:val="006210E8"/>
    <w:rsid w:val="00621C25"/>
    <w:rsid w:val="00625DED"/>
    <w:rsid w:val="006268FD"/>
    <w:rsid w:val="00627CDA"/>
    <w:rsid w:val="00627D83"/>
    <w:rsid w:val="0063004E"/>
    <w:rsid w:val="00630EAB"/>
    <w:rsid w:val="0063120C"/>
    <w:rsid w:val="00632181"/>
    <w:rsid w:val="00634D1B"/>
    <w:rsid w:val="006351F8"/>
    <w:rsid w:val="00636988"/>
    <w:rsid w:val="00636E14"/>
    <w:rsid w:val="00637184"/>
    <w:rsid w:val="00637C7D"/>
    <w:rsid w:val="00640148"/>
    <w:rsid w:val="006425DE"/>
    <w:rsid w:val="00642C2F"/>
    <w:rsid w:val="006449AF"/>
    <w:rsid w:val="006504A2"/>
    <w:rsid w:val="00650AA7"/>
    <w:rsid w:val="006510ED"/>
    <w:rsid w:val="00651BA0"/>
    <w:rsid w:val="006528BE"/>
    <w:rsid w:val="00653511"/>
    <w:rsid w:val="0065506A"/>
    <w:rsid w:val="006633F6"/>
    <w:rsid w:val="00663774"/>
    <w:rsid w:val="006642CA"/>
    <w:rsid w:val="006658A4"/>
    <w:rsid w:val="00671B4A"/>
    <w:rsid w:val="00671C85"/>
    <w:rsid w:val="006728D1"/>
    <w:rsid w:val="006736BD"/>
    <w:rsid w:val="0067465F"/>
    <w:rsid w:val="006750BD"/>
    <w:rsid w:val="00676498"/>
    <w:rsid w:val="0067749E"/>
    <w:rsid w:val="0068064B"/>
    <w:rsid w:val="00684E2A"/>
    <w:rsid w:val="00691DAE"/>
    <w:rsid w:val="006925D4"/>
    <w:rsid w:val="0069577D"/>
    <w:rsid w:val="006957F4"/>
    <w:rsid w:val="006A1A57"/>
    <w:rsid w:val="006A31E5"/>
    <w:rsid w:val="006A7F77"/>
    <w:rsid w:val="006B11DD"/>
    <w:rsid w:val="006B4CF1"/>
    <w:rsid w:val="006B5ACF"/>
    <w:rsid w:val="006B7141"/>
    <w:rsid w:val="006B7CF2"/>
    <w:rsid w:val="006C2A32"/>
    <w:rsid w:val="006C2D2E"/>
    <w:rsid w:val="006C425C"/>
    <w:rsid w:val="006C4D5D"/>
    <w:rsid w:val="006C545F"/>
    <w:rsid w:val="006C6EDB"/>
    <w:rsid w:val="006C7AA1"/>
    <w:rsid w:val="006D0A4D"/>
    <w:rsid w:val="006D1D95"/>
    <w:rsid w:val="006D25EC"/>
    <w:rsid w:val="006D33A9"/>
    <w:rsid w:val="006D5605"/>
    <w:rsid w:val="006E068C"/>
    <w:rsid w:val="006E1A50"/>
    <w:rsid w:val="006E2DC4"/>
    <w:rsid w:val="006E39FD"/>
    <w:rsid w:val="006E46DE"/>
    <w:rsid w:val="006F1B9A"/>
    <w:rsid w:val="006F5DA3"/>
    <w:rsid w:val="00701C8A"/>
    <w:rsid w:val="0070252A"/>
    <w:rsid w:val="00707350"/>
    <w:rsid w:val="007117F1"/>
    <w:rsid w:val="00714DF4"/>
    <w:rsid w:val="007153D3"/>
    <w:rsid w:val="00715B7A"/>
    <w:rsid w:val="00715CEB"/>
    <w:rsid w:val="007210E8"/>
    <w:rsid w:val="0072271D"/>
    <w:rsid w:val="00722D81"/>
    <w:rsid w:val="00724006"/>
    <w:rsid w:val="007275E5"/>
    <w:rsid w:val="00736531"/>
    <w:rsid w:val="00741E6E"/>
    <w:rsid w:val="0074364D"/>
    <w:rsid w:val="00744E0C"/>
    <w:rsid w:val="007457F8"/>
    <w:rsid w:val="00750FAD"/>
    <w:rsid w:val="00753468"/>
    <w:rsid w:val="00753718"/>
    <w:rsid w:val="007537C8"/>
    <w:rsid w:val="00756899"/>
    <w:rsid w:val="00760FAB"/>
    <w:rsid w:val="0076361A"/>
    <w:rsid w:val="00763B25"/>
    <w:rsid w:val="00772422"/>
    <w:rsid w:val="00773439"/>
    <w:rsid w:val="00783528"/>
    <w:rsid w:val="007845CD"/>
    <w:rsid w:val="00785BAC"/>
    <w:rsid w:val="007866E7"/>
    <w:rsid w:val="007870B6"/>
    <w:rsid w:val="00787A31"/>
    <w:rsid w:val="0079184A"/>
    <w:rsid w:val="00793908"/>
    <w:rsid w:val="007953B1"/>
    <w:rsid w:val="00797C54"/>
    <w:rsid w:val="007A1052"/>
    <w:rsid w:val="007A13D5"/>
    <w:rsid w:val="007A4972"/>
    <w:rsid w:val="007B04A5"/>
    <w:rsid w:val="007B04BC"/>
    <w:rsid w:val="007B1795"/>
    <w:rsid w:val="007B17EF"/>
    <w:rsid w:val="007B2876"/>
    <w:rsid w:val="007B3813"/>
    <w:rsid w:val="007B4056"/>
    <w:rsid w:val="007B4D58"/>
    <w:rsid w:val="007B5600"/>
    <w:rsid w:val="007B6408"/>
    <w:rsid w:val="007B6B6B"/>
    <w:rsid w:val="007C0844"/>
    <w:rsid w:val="007C0A19"/>
    <w:rsid w:val="007C1A7B"/>
    <w:rsid w:val="007C1D92"/>
    <w:rsid w:val="007C25A8"/>
    <w:rsid w:val="007C2BF4"/>
    <w:rsid w:val="007C3BA9"/>
    <w:rsid w:val="007C501B"/>
    <w:rsid w:val="007C5858"/>
    <w:rsid w:val="007C6F67"/>
    <w:rsid w:val="007C75C5"/>
    <w:rsid w:val="007D077E"/>
    <w:rsid w:val="007D30AC"/>
    <w:rsid w:val="007D4071"/>
    <w:rsid w:val="007D5199"/>
    <w:rsid w:val="007E0CA7"/>
    <w:rsid w:val="007E12FF"/>
    <w:rsid w:val="007E153C"/>
    <w:rsid w:val="007E26A2"/>
    <w:rsid w:val="007E2B8D"/>
    <w:rsid w:val="007E2C8D"/>
    <w:rsid w:val="007E3534"/>
    <w:rsid w:val="007E5E54"/>
    <w:rsid w:val="007F6B5E"/>
    <w:rsid w:val="00803848"/>
    <w:rsid w:val="008043B6"/>
    <w:rsid w:val="00804F95"/>
    <w:rsid w:val="008057CA"/>
    <w:rsid w:val="00806D7A"/>
    <w:rsid w:val="00814852"/>
    <w:rsid w:val="00815F78"/>
    <w:rsid w:val="00816DEA"/>
    <w:rsid w:val="00821D7E"/>
    <w:rsid w:val="00823161"/>
    <w:rsid w:val="00824086"/>
    <w:rsid w:val="0082737E"/>
    <w:rsid w:val="008334CB"/>
    <w:rsid w:val="008343C0"/>
    <w:rsid w:val="00836782"/>
    <w:rsid w:val="00844878"/>
    <w:rsid w:val="0084501D"/>
    <w:rsid w:val="00845AAC"/>
    <w:rsid w:val="0084638F"/>
    <w:rsid w:val="008534EF"/>
    <w:rsid w:val="00854086"/>
    <w:rsid w:val="008541CF"/>
    <w:rsid w:val="00854321"/>
    <w:rsid w:val="00861014"/>
    <w:rsid w:val="00862E84"/>
    <w:rsid w:val="00864A63"/>
    <w:rsid w:val="00865B03"/>
    <w:rsid w:val="00871AE8"/>
    <w:rsid w:val="0087208D"/>
    <w:rsid w:val="0087341F"/>
    <w:rsid w:val="008766B2"/>
    <w:rsid w:val="00880DC6"/>
    <w:rsid w:val="00881184"/>
    <w:rsid w:val="00884A92"/>
    <w:rsid w:val="0088744B"/>
    <w:rsid w:val="008877E1"/>
    <w:rsid w:val="00891A19"/>
    <w:rsid w:val="00891E8F"/>
    <w:rsid w:val="008937E2"/>
    <w:rsid w:val="00893D30"/>
    <w:rsid w:val="008A19BA"/>
    <w:rsid w:val="008A24F2"/>
    <w:rsid w:val="008A277D"/>
    <w:rsid w:val="008A6B16"/>
    <w:rsid w:val="008B0294"/>
    <w:rsid w:val="008B10B3"/>
    <w:rsid w:val="008B199B"/>
    <w:rsid w:val="008B25AD"/>
    <w:rsid w:val="008B3E8E"/>
    <w:rsid w:val="008B45F0"/>
    <w:rsid w:val="008B63BA"/>
    <w:rsid w:val="008C0030"/>
    <w:rsid w:val="008C0835"/>
    <w:rsid w:val="008C3847"/>
    <w:rsid w:val="008C59B1"/>
    <w:rsid w:val="008C6C90"/>
    <w:rsid w:val="008C7BE7"/>
    <w:rsid w:val="008D1367"/>
    <w:rsid w:val="008D5753"/>
    <w:rsid w:val="008D601D"/>
    <w:rsid w:val="008E182C"/>
    <w:rsid w:val="008E280E"/>
    <w:rsid w:val="008E55B3"/>
    <w:rsid w:val="008F2AE9"/>
    <w:rsid w:val="008F3E21"/>
    <w:rsid w:val="008F542D"/>
    <w:rsid w:val="008F64D0"/>
    <w:rsid w:val="008F6F9E"/>
    <w:rsid w:val="0090438F"/>
    <w:rsid w:val="009102EE"/>
    <w:rsid w:val="00910648"/>
    <w:rsid w:val="0091126E"/>
    <w:rsid w:val="009131F6"/>
    <w:rsid w:val="00913CB0"/>
    <w:rsid w:val="0091559A"/>
    <w:rsid w:val="00924C44"/>
    <w:rsid w:val="009253B2"/>
    <w:rsid w:val="00926B02"/>
    <w:rsid w:val="00927355"/>
    <w:rsid w:val="0092741D"/>
    <w:rsid w:val="00930E46"/>
    <w:rsid w:val="00931A43"/>
    <w:rsid w:val="00940764"/>
    <w:rsid w:val="00941643"/>
    <w:rsid w:val="00941C9F"/>
    <w:rsid w:val="00946456"/>
    <w:rsid w:val="0094670D"/>
    <w:rsid w:val="00950D4D"/>
    <w:rsid w:val="0095132C"/>
    <w:rsid w:val="00951AAF"/>
    <w:rsid w:val="009562EC"/>
    <w:rsid w:val="00967496"/>
    <w:rsid w:val="00970DFB"/>
    <w:rsid w:val="00971957"/>
    <w:rsid w:val="00974E52"/>
    <w:rsid w:val="00980A06"/>
    <w:rsid w:val="009820F8"/>
    <w:rsid w:val="00984339"/>
    <w:rsid w:val="00990EB9"/>
    <w:rsid w:val="00991252"/>
    <w:rsid w:val="00991B71"/>
    <w:rsid w:val="00991E34"/>
    <w:rsid w:val="00993ABD"/>
    <w:rsid w:val="00994FA9"/>
    <w:rsid w:val="0099773E"/>
    <w:rsid w:val="009A0AFF"/>
    <w:rsid w:val="009A5787"/>
    <w:rsid w:val="009B1436"/>
    <w:rsid w:val="009B249D"/>
    <w:rsid w:val="009B43CA"/>
    <w:rsid w:val="009B584B"/>
    <w:rsid w:val="009B6136"/>
    <w:rsid w:val="009C1927"/>
    <w:rsid w:val="009C4CFF"/>
    <w:rsid w:val="009D34F2"/>
    <w:rsid w:val="009D4093"/>
    <w:rsid w:val="009D488D"/>
    <w:rsid w:val="009D57DE"/>
    <w:rsid w:val="009E6202"/>
    <w:rsid w:val="009E6EA6"/>
    <w:rsid w:val="009F5934"/>
    <w:rsid w:val="009F5A1A"/>
    <w:rsid w:val="009F6970"/>
    <w:rsid w:val="00A004A2"/>
    <w:rsid w:val="00A05FAF"/>
    <w:rsid w:val="00A063A2"/>
    <w:rsid w:val="00A0676D"/>
    <w:rsid w:val="00A068A8"/>
    <w:rsid w:val="00A06C30"/>
    <w:rsid w:val="00A0773D"/>
    <w:rsid w:val="00A11FEC"/>
    <w:rsid w:val="00A12135"/>
    <w:rsid w:val="00A129BE"/>
    <w:rsid w:val="00A208EE"/>
    <w:rsid w:val="00A22F1E"/>
    <w:rsid w:val="00A232C4"/>
    <w:rsid w:val="00A345AD"/>
    <w:rsid w:val="00A34DC9"/>
    <w:rsid w:val="00A3552D"/>
    <w:rsid w:val="00A40F78"/>
    <w:rsid w:val="00A41650"/>
    <w:rsid w:val="00A437D5"/>
    <w:rsid w:val="00A447C4"/>
    <w:rsid w:val="00A4630C"/>
    <w:rsid w:val="00A50BD4"/>
    <w:rsid w:val="00A52C65"/>
    <w:rsid w:val="00A578E0"/>
    <w:rsid w:val="00A5798F"/>
    <w:rsid w:val="00A638DC"/>
    <w:rsid w:val="00A70166"/>
    <w:rsid w:val="00A718FA"/>
    <w:rsid w:val="00A740EC"/>
    <w:rsid w:val="00A82821"/>
    <w:rsid w:val="00A82C01"/>
    <w:rsid w:val="00A835DF"/>
    <w:rsid w:val="00A83AA9"/>
    <w:rsid w:val="00A8473D"/>
    <w:rsid w:val="00A859EE"/>
    <w:rsid w:val="00A865B7"/>
    <w:rsid w:val="00A9020F"/>
    <w:rsid w:val="00AA09F3"/>
    <w:rsid w:val="00AA11B9"/>
    <w:rsid w:val="00AA27BB"/>
    <w:rsid w:val="00AA34DA"/>
    <w:rsid w:val="00AA483A"/>
    <w:rsid w:val="00AA732D"/>
    <w:rsid w:val="00AA76CF"/>
    <w:rsid w:val="00AA7CFE"/>
    <w:rsid w:val="00AB3820"/>
    <w:rsid w:val="00AB47A5"/>
    <w:rsid w:val="00AC46FA"/>
    <w:rsid w:val="00AC664E"/>
    <w:rsid w:val="00AC72E3"/>
    <w:rsid w:val="00AD4ACC"/>
    <w:rsid w:val="00AD5FCF"/>
    <w:rsid w:val="00AE0E9C"/>
    <w:rsid w:val="00AE3A89"/>
    <w:rsid w:val="00AE3B32"/>
    <w:rsid w:val="00AE56D2"/>
    <w:rsid w:val="00AF021E"/>
    <w:rsid w:val="00AF4E16"/>
    <w:rsid w:val="00AF6C52"/>
    <w:rsid w:val="00B02BA7"/>
    <w:rsid w:val="00B03DEF"/>
    <w:rsid w:val="00B04013"/>
    <w:rsid w:val="00B04287"/>
    <w:rsid w:val="00B1050C"/>
    <w:rsid w:val="00B10954"/>
    <w:rsid w:val="00B112C7"/>
    <w:rsid w:val="00B118D6"/>
    <w:rsid w:val="00B12D1E"/>
    <w:rsid w:val="00B175F6"/>
    <w:rsid w:val="00B17A3F"/>
    <w:rsid w:val="00B258FB"/>
    <w:rsid w:val="00B27F81"/>
    <w:rsid w:val="00B30D9F"/>
    <w:rsid w:val="00B331FC"/>
    <w:rsid w:val="00B361FB"/>
    <w:rsid w:val="00B367D7"/>
    <w:rsid w:val="00B42CCA"/>
    <w:rsid w:val="00B4505C"/>
    <w:rsid w:val="00B4542A"/>
    <w:rsid w:val="00B466B0"/>
    <w:rsid w:val="00B46DDD"/>
    <w:rsid w:val="00B52921"/>
    <w:rsid w:val="00B539FC"/>
    <w:rsid w:val="00B53D8C"/>
    <w:rsid w:val="00B54370"/>
    <w:rsid w:val="00B55C78"/>
    <w:rsid w:val="00B600E7"/>
    <w:rsid w:val="00B614F5"/>
    <w:rsid w:val="00B63635"/>
    <w:rsid w:val="00B6482A"/>
    <w:rsid w:val="00B65F5E"/>
    <w:rsid w:val="00B70A23"/>
    <w:rsid w:val="00B719E5"/>
    <w:rsid w:val="00B71FB4"/>
    <w:rsid w:val="00B72D15"/>
    <w:rsid w:val="00B73DF7"/>
    <w:rsid w:val="00B75BAF"/>
    <w:rsid w:val="00B800F6"/>
    <w:rsid w:val="00B83C6A"/>
    <w:rsid w:val="00B841BE"/>
    <w:rsid w:val="00B933F7"/>
    <w:rsid w:val="00B9479F"/>
    <w:rsid w:val="00B94FFA"/>
    <w:rsid w:val="00BB0E1C"/>
    <w:rsid w:val="00BB214A"/>
    <w:rsid w:val="00BB234A"/>
    <w:rsid w:val="00BB275E"/>
    <w:rsid w:val="00BB48F7"/>
    <w:rsid w:val="00BB7455"/>
    <w:rsid w:val="00BB7754"/>
    <w:rsid w:val="00BC0445"/>
    <w:rsid w:val="00BC0BC1"/>
    <w:rsid w:val="00BC567A"/>
    <w:rsid w:val="00BC57BA"/>
    <w:rsid w:val="00BD022E"/>
    <w:rsid w:val="00BD12A3"/>
    <w:rsid w:val="00BD3E74"/>
    <w:rsid w:val="00BD4B70"/>
    <w:rsid w:val="00BE050C"/>
    <w:rsid w:val="00BE2735"/>
    <w:rsid w:val="00BE7131"/>
    <w:rsid w:val="00BE7797"/>
    <w:rsid w:val="00BF03E9"/>
    <w:rsid w:val="00BF1EDF"/>
    <w:rsid w:val="00BF40B9"/>
    <w:rsid w:val="00BF7323"/>
    <w:rsid w:val="00BF7C9F"/>
    <w:rsid w:val="00C04133"/>
    <w:rsid w:val="00C06A56"/>
    <w:rsid w:val="00C06E77"/>
    <w:rsid w:val="00C11926"/>
    <w:rsid w:val="00C21659"/>
    <w:rsid w:val="00C216F1"/>
    <w:rsid w:val="00C22A55"/>
    <w:rsid w:val="00C23559"/>
    <w:rsid w:val="00C24826"/>
    <w:rsid w:val="00C26602"/>
    <w:rsid w:val="00C27B97"/>
    <w:rsid w:val="00C33401"/>
    <w:rsid w:val="00C34DCF"/>
    <w:rsid w:val="00C3543E"/>
    <w:rsid w:val="00C37A16"/>
    <w:rsid w:val="00C411E3"/>
    <w:rsid w:val="00C4458B"/>
    <w:rsid w:val="00C449BD"/>
    <w:rsid w:val="00C478E2"/>
    <w:rsid w:val="00C5110A"/>
    <w:rsid w:val="00C5420D"/>
    <w:rsid w:val="00C55527"/>
    <w:rsid w:val="00C60A5C"/>
    <w:rsid w:val="00C61CE1"/>
    <w:rsid w:val="00C630D0"/>
    <w:rsid w:val="00C63D69"/>
    <w:rsid w:val="00C65559"/>
    <w:rsid w:val="00C70F57"/>
    <w:rsid w:val="00C71849"/>
    <w:rsid w:val="00C72193"/>
    <w:rsid w:val="00C74536"/>
    <w:rsid w:val="00C8065D"/>
    <w:rsid w:val="00C834F1"/>
    <w:rsid w:val="00C837AD"/>
    <w:rsid w:val="00C85988"/>
    <w:rsid w:val="00C85CBB"/>
    <w:rsid w:val="00C8715B"/>
    <w:rsid w:val="00C911D3"/>
    <w:rsid w:val="00C92419"/>
    <w:rsid w:val="00C93507"/>
    <w:rsid w:val="00CA01C6"/>
    <w:rsid w:val="00CA09F2"/>
    <w:rsid w:val="00CA144E"/>
    <w:rsid w:val="00CA36E0"/>
    <w:rsid w:val="00CA4AC5"/>
    <w:rsid w:val="00CA4B03"/>
    <w:rsid w:val="00CA63F4"/>
    <w:rsid w:val="00CA715B"/>
    <w:rsid w:val="00CB11C3"/>
    <w:rsid w:val="00CB1489"/>
    <w:rsid w:val="00CB1B7F"/>
    <w:rsid w:val="00CB551B"/>
    <w:rsid w:val="00CB63D8"/>
    <w:rsid w:val="00CB66B3"/>
    <w:rsid w:val="00CC2F08"/>
    <w:rsid w:val="00CC6ED9"/>
    <w:rsid w:val="00CD21A7"/>
    <w:rsid w:val="00CD4810"/>
    <w:rsid w:val="00CD5776"/>
    <w:rsid w:val="00CD6479"/>
    <w:rsid w:val="00CD65D9"/>
    <w:rsid w:val="00CD6B64"/>
    <w:rsid w:val="00CD7143"/>
    <w:rsid w:val="00CE0026"/>
    <w:rsid w:val="00CE13A2"/>
    <w:rsid w:val="00CE20FE"/>
    <w:rsid w:val="00CE555F"/>
    <w:rsid w:val="00CE61C0"/>
    <w:rsid w:val="00CE62F5"/>
    <w:rsid w:val="00CE6698"/>
    <w:rsid w:val="00CE67C8"/>
    <w:rsid w:val="00CE6CD4"/>
    <w:rsid w:val="00CE6E31"/>
    <w:rsid w:val="00CF1E1F"/>
    <w:rsid w:val="00CF4FD0"/>
    <w:rsid w:val="00CF6BBB"/>
    <w:rsid w:val="00D01BAC"/>
    <w:rsid w:val="00D02360"/>
    <w:rsid w:val="00D04345"/>
    <w:rsid w:val="00D065D8"/>
    <w:rsid w:val="00D11477"/>
    <w:rsid w:val="00D11965"/>
    <w:rsid w:val="00D12225"/>
    <w:rsid w:val="00D1389D"/>
    <w:rsid w:val="00D14B09"/>
    <w:rsid w:val="00D23486"/>
    <w:rsid w:val="00D252BC"/>
    <w:rsid w:val="00D25B7A"/>
    <w:rsid w:val="00D263CA"/>
    <w:rsid w:val="00D26EF3"/>
    <w:rsid w:val="00D276DB"/>
    <w:rsid w:val="00D3280F"/>
    <w:rsid w:val="00D351A9"/>
    <w:rsid w:val="00D371E9"/>
    <w:rsid w:val="00D37F95"/>
    <w:rsid w:val="00D40480"/>
    <w:rsid w:val="00D4123A"/>
    <w:rsid w:val="00D41F14"/>
    <w:rsid w:val="00D43FC7"/>
    <w:rsid w:val="00D4456C"/>
    <w:rsid w:val="00D473D1"/>
    <w:rsid w:val="00D4769C"/>
    <w:rsid w:val="00D513AB"/>
    <w:rsid w:val="00D516B3"/>
    <w:rsid w:val="00D53240"/>
    <w:rsid w:val="00D56214"/>
    <w:rsid w:val="00D57D19"/>
    <w:rsid w:val="00D610B3"/>
    <w:rsid w:val="00D622D7"/>
    <w:rsid w:val="00D62C9E"/>
    <w:rsid w:val="00D62EBF"/>
    <w:rsid w:val="00D64CBC"/>
    <w:rsid w:val="00D65FFC"/>
    <w:rsid w:val="00D705FC"/>
    <w:rsid w:val="00D75283"/>
    <w:rsid w:val="00D763C9"/>
    <w:rsid w:val="00D76FD6"/>
    <w:rsid w:val="00D80305"/>
    <w:rsid w:val="00D8058E"/>
    <w:rsid w:val="00D80883"/>
    <w:rsid w:val="00D811D0"/>
    <w:rsid w:val="00D81B0A"/>
    <w:rsid w:val="00D824EF"/>
    <w:rsid w:val="00D8567D"/>
    <w:rsid w:val="00D87B05"/>
    <w:rsid w:val="00D90352"/>
    <w:rsid w:val="00D90F42"/>
    <w:rsid w:val="00D915D5"/>
    <w:rsid w:val="00D95126"/>
    <w:rsid w:val="00DA1129"/>
    <w:rsid w:val="00DA3E7A"/>
    <w:rsid w:val="00DA500D"/>
    <w:rsid w:val="00DB0C6B"/>
    <w:rsid w:val="00DB1165"/>
    <w:rsid w:val="00DB3AE0"/>
    <w:rsid w:val="00DB5AC8"/>
    <w:rsid w:val="00DB5B4B"/>
    <w:rsid w:val="00DB7E8B"/>
    <w:rsid w:val="00DB7F0A"/>
    <w:rsid w:val="00DC1B70"/>
    <w:rsid w:val="00DC1B96"/>
    <w:rsid w:val="00DC1BC6"/>
    <w:rsid w:val="00DC23DD"/>
    <w:rsid w:val="00DC57AE"/>
    <w:rsid w:val="00DC7D2D"/>
    <w:rsid w:val="00DD103E"/>
    <w:rsid w:val="00DD1852"/>
    <w:rsid w:val="00DD1897"/>
    <w:rsid w:val="00DD1D87"/>
    <w:rsid w:val="00DD3E1A"/>
    <w:rsid w:val="00DD6EF0"/>
    <w:rsid w:val="00DD73F7"/>
    <w:rsid w:val="00DE51C3"/>
    <w:rsid w:val="00DE63B1"/>
    <w:rsid w:val="00DE7C1F"/>
    <w:rsid w:val="00DF0242"/>
    <w:rsid w:val="00DF044D"/>
    <w:rsid w:val="00DF0DC7"/>
    <w:rsid w:val="00DF4525"/>
    <w:rsid w:val="00E00B66"/>
    <w:rsid w:val="00E02A29"/>
    <w:rsid w:val="00E030B2"/>
    <w:rsid w:val="00E05131"/>
    <w:rsid w:val="00E06EE0"/>
    <w:rsid w:val="00E14D95"/>
    <w:rsid w:val="00E1751A"/>
    <w:rsid w:val="00E21487"/>
    <w:rsid w:val="00E2559B"/>
    <w:rsid w:val="00E2597F"/>
    <w:rsid w:val="00E27227"/>
    <w:rsid w:val="00E301BB"/>
    <w:rsid w:val="00E30289"/>
    <w:rsid w:val="00E31214"/>
    <w:rsid w:val="00E31835"/>
    <w:rsid w:val="00E32EC5"/>
    <w:rsid w:val="00E33EFE"/>
    <w:rsid w:val="00E35B7C"/>
    <w:rsid w:val="00E37784"/>
    <w:rsid w:val="00E440A1"/>
    <w:rsid w:val="00E44982"/>
    <w:rsid w:val="00E50F8F"/>
    <w:rsid w:val="00E524AA"/>
    <w:rsid w:val="00E534A1"/>
    <w:rsid w:val="00E55BC9"/>
    <w:rsid w:val="00E62DC8"/>
    <w:rsid w:val="00E63262"/>
    <w:rsid w:val="00E6379F"/>
    <w:rsid w:val="00E640BA"/>
    <w:rsid w:val="00E71659"/>
    <w:rsid w:val="00E71864"/>
    <w:rsid w:val="00E735F4"/>
    <w:rsid w:val="00E744AC"/>
    <w:rsid w:val="00E76DD4"/>
    <w:rsid w:val="00E772AC"/>
    <w:rsid w:val="00E776C4"/>
    <w:rsid w:val="00E815F3"/>
    <w:rsid w:val="00E82F79"/>
    <w:rsid w:val="00E83ADC"/>
    <w:rsid w:val="00E84CA3"/>
    <w:rsid w:val="00E85A6E"/>
    <w:rsid w:val="00E90866"/>
    <w:rsid w:val="00E90EC0"/>
    <w:rsid w:val="00E91781"/>
    <w:rsid w:val="00E97641"/>
    <w:rsid w:val="00EA0636"/>
    <w:rsid w:val="00EA18DD"/>
    <w:rsid w:val="00EA4EB3"/>
    <w:rsid w:val="00EA5CFC"/>
    <w:rsid w:val="00EB0CEF"/>
    <w:rsid w:val="00EB1DD3"/>
    <w:rsid w:val="00EB2D05"/>
    <w:rsid w:val="00EB33C8"/>
    <w:rsid w:val="00EB4B57"/>
    <w:rsid w:val="00EB5A2F"/>
    <w:rsid w:val="00EC1B9B"/>
    <w:rsid w:val="00EC2853"/>
    <w:rsid w:val="00EC3234"/>
    <w:rsid w:val="00EC6B2D"/>
    <w:rsid w:val="00ED0BD7"/>
    <w:rsid w:val="00ED15A8"/>
    <w:rsid w:val="00ED1967"/>
    <w:rsid w:val="00EE5162"/>
    <w:rsid w:val="00EE566D"/>
    <w:rsid w:val="00EF580B"/>
    <w:rsid w:val="00F002A9"/>
    <w:rsid w:val="00F0225D"/>
    <w:rsid w:val="00F03433"/>
    <w:rsid w:val="00F051C7"/>
    <w:rsid w:val="00F100FB"/>
    <w:rsid w:val="00F12AC0"/>
    <w:rsid w:val="00F211D3"/>
    <w:rsid w:val="00F2461A"/>
    <w:rsid w:val="00F24C79"/>
    <w:rsid w:val="00F256C0"/>
    <w:rsid w:val="00F311EF"/>
    <w:rsid w:val="00F32A8C"/>
    <w:rsid w:val="00F32FA5"/>
    <w:rsid w:val="00F3312F"/>
    <w:rsid w:val="00F343F1"/>
    <w:rsid w:val="00F34BDC"/>
    <w:rsid w:val="00F35760"/>
    <w:rsid w:val="00F3704E"/>
    <w:rsid w:val="00F37D48"/>
    <w:rsid w:val="00F41B69"/>
    <w:rsid w:val="00F47CDA"/>
    <w:rsid w:val="00F51AA6"/>
    <w:rsid w:val="00F53A80"/>
    <w:rsid w:val="00F602DF"/>
    <w:rsid w:val="00F61728"/>
    <w:rsid w:val="00F61FFC"/>
    <w:rsid w:val="00F675A5"/>
    <w:rsid w:val="00F70CD4"/>
    <w:rsid w:val="00F74057"/>
    <w:rsid w:val="00F77892"/>
    <w:rsid w:val="00F81FDE"/>
    <w:rsid w:val="00F8217F"/>
    <w:rsid w:val="00F83C8E"/>
    <w:rsid w:val="00F84F20"/>
    <w:rsid w:val="00F86653"/>
    <w:rsid w:val="00F87153"/>
    <w:rsid w:val="00F9109D"/>
    <w:rsid w:val="00F91DDD"/>
    <w:rsid w:val="00F95749"/>
    <w:rsid w:val="00F97C37"/>
    <w:rsid w:val="00F97F3C"/>
    <w:rsid w:val="00FA2CE9"/>
    <w:rsid w:val="00FB1544"/>
    <w:rsid w:val="00FB2266"/>
    <w:rsid w:val="00FB4243"/>
    <w:rsid w:val="00FB6985"/>
    <w:rsid w:val="00FB77DB"/>
    <w:rsid w:val="00FC10E8"/>
    <w:rsid w:val="00FC135A"/>
    <w:rsid w:val="00FC2BD0"/>
    <w:rsid w:val="00FC32A9"/>
    <w:rsid w:val="00FC71A8"/>
    <w:rsid w:val="00FC75AF"/>
    <w:rsid w:val="00FD0255"/>
    <w:rsid w:val="00FD0CF6"/>
    <w:rsid w:val="00FD33F5"/>
    <w:rsid w:val="00FD3CDA"/>
    <w:rsid w:val="00FD6A40"/>
    <w:rsid w:val="00FD7C91"/>
    <w:rsid w:val="00FE0C92"/>
    <w:rsid w:val="00FE51F3"/>
    <w:rsid w:val="00FE5876"/>
    <w:rsid w:val="00FF666E"/>
  </w:rsids>
  <m:mathPr>
    <m:mathFont m:val="Cambria Math"/>
    <m:brkBin m:val="before"/>
    <m:brkBinSub m:val="--"/>
    <m:smallFrac m:val="0"/>
    <m:dispDef/>
    <m:lMargin m:val="0"/>
    <m:rMargin m:val="0"/>
    <m:defJc m:val="centerGroup"/>
    <m:wrapIndent m:val="1440"/>
    <m:intLim m:val="subSup"/>
    <m:naryLim m:val="undOvr"/>
  </m:mathPr>
  <w:themeFontLang w:val="sk-SK"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F0BCC"/>
  <w15:chartTrackingRefBased/>
  <w15:docId w15:val="{6609A426-1B2F-4C20-B118-67DE6A38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31A4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4E71B4"/>
    <w:rPr>
      <w:color w:val="0563C1" w:themeColor="hyperlink"/>
      <w:u w:val="single"/>
    </w:rPr>
  </w:style>
  <w:style w:type="character" w:styleId="Nevyrieenzmienka">
    <w:name w:val="Unresolved Mention"/>
    <w:basedOn w:val="Predvolenpsmoodseku"/>
    <w:uiPriority w:val="99"/>
    <w:semiHidden/>
    <w:unhideWhenUsed/>
    <w:rsid w:val="004E7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72102">
      <w:bodyDiv w:val="1"/>
      <w:marLeft w:val="0"/>
      <w:marRight w:val="0"/>
      <w:marTop w:val="0"/>
      <w:marBottom w:val="0"/>
      <w:divBdr>
        <w:top w:val="none" w:sz="0" w:space="0" w:color="auto"/>
        <w:left w:val="none" w:sz="0" w:space="0" w:color="auto"/>
        <w:bottom w:val="none" w:sz="0" w:space="0" w:color="auto"/>
        <w:right w:val="none" w:sz="0" w:space="0" w:color="auto"/>
      </w:divBdr>
      <w:divsChild>
        <w:div w:id="129638761">
          <w:marLeft w:val="0"/>
          <w:marRight w:val="0"/>
          <w:marTop w:val="0"/>
          <w:marBottom w:val="0"/>
          <w:divBdr>
            <w:top w:val="none" w:sz="0" w:space="0" w:color="auto"/>
            <w:left w:val="none" w:sz="0" w:space="0" w:color="auto"/>
            <w:bottom w:val="none" w:sz="0" w:space="0" w:color="auto"/>
            <w:right w:val="none" w:sz="0" w:space="0" w:color="auto"/>
          </w:divBdr>
        </w:div>
        <w:div w:id="1232352913">
          <w:marLeft w:val="0"/>
          <w:marRight w:val="0"/>
          <w:marTop w:val="0"/>
          <w:marBottom w:val="0"/>
          <w:divBdr>
            <w:top w:val="none" w:sz="0" w:space="0" w:color="auto"/>
            <w:left w:val="none" w:sz="0" w:space="0" w:color="auto"/>
            <w:bottom w:val="none" w:sz="0" w:space="0" w:color="auto"/>
            <w:right w:val="none" w:sz="0" w:space="0" w:color="auto"/>
          </w:divBdr>
        </w:div>
      </w:divsChild>
    </w:div>
    <w:div w:id="146867964">
      <w:bodyDiv w:val="1"/>
      <w:marLeft w:val="0"/>
      <w:marRight w:val="0"/>
      <w:marTop w:val="0"/>
      <w:marBottom w:val="0"/>
      <w:divBdr>
        <w:top w:val="none" w:sz="0" w:space="0" w:color="auto"/>
        <w:left w:val="none" w:sz="0" w:space="0" w:color="auto"/>
        <w:bottom w:val="none" w:sz="0" w:space="0" w:color="auto"/>
        <w:right w:val="none" w:sz="0" w:space="0" w:color="auto"/>
      </w:divBdr>
      <w:divsChild>
        <w:div w:id="767117035">
          <w:marLeft w:val="0"/>
          <w:marRight w:val="0"/>
          <w:marTop w:val="0"/>
          <w:marBottom w:val="0"/>
          <w:divBdr>
            <w:top w:val="none" w:sz="0" w:space="0" w:color="auto"/>
            <w:left w:val="none" w:sz="0" w:space="0" w:color="auto"/>
            <w:bottom w:val="none" w:sz="0" w:space="0" w:color="auto"/>
            <w:right w:val="none" w:sz="0" w:space="0" w:color="auto"/>
          </w:divBdr>
        </w:div>
        <w:div w:id="361326978">
          <w:marLeft w:val="0"/>
          <w:marRight w:val="0"/>
          <w:marTop w:val="0"/>
          <w:marBottom w:val="0"/>
          <w:divBdr>
            <w:top w:val="none" w:sz="0" w:space="0" w:color="auto"/>
            <w:left w:val="none" w:sz="0" w:space="0" w:color="auto"/>
            <w:bottom w:val="none" w:sz="0" w:space="0" w:color="auto"/>
            <w:right w:val="none" w:sz="0" w:space="0" w:color="auto"/>
          </w:divBdr>
          <w:divsChild>
            <w:div w:id="101849601">
              <w:marLeft w:val="0"/>
              <w:marRight w:val="0"/>
              <w:marTop w:val="0"/>
              <w:marBottom w:val="0"/>
              <w:divBdr>
                <w:top w:val="none" w:sz="0" w:space="0" w:color="auto"/>
                <w:left w:val="none" w:sz="0" w:space="0" w:color="auto"/>
                <w:bottom w:val="none" w:sz="0" w:space="0" w:color="auto"/>
                <w:right w:val="none" w:sz="0" w:space="0" w:color="auto"/>
              </w:divBdr>
              <w:divsChild>
                <w:div w:id="1437750768">
                  <w:marLeft w:val="0"/>
                  <w:marRight w:val="0"/>
                  <w:marTop w:val="0"/>
                  <w:marBottom w:val="0"/>
                  <w:divBdr>
                    <w:top w:val="none" w:sz="0" w:space="0" w:color="auto"/>
                    <w:left w:val="none" w:sz="0" w:space="0" w:color="auto"/>
                    <w:bottom w:val="none" w:sz="0" w:space="0" w:color="auto"/>
                    <w:right w:val="none" w:sz="0" w:space="0" w:color="auto"/>
                  </w:divBdr>
                  <w:divsChild>
                    <w:div w:id="529412461">
                      <w:marLeft w:val="0"/>
                      <w:marRight w:val="0"/>
                      <w:marTop w:val="0"/>
                      <w:marBottom w:val="0"/>
                      <w:divBdr>
                        <w:top w:val="none" w:sz="0" w:space="0" w:color="auto"/>
                        <w:left w:val="none" w:sz="0" w:space="0" w:color="auto"/>
                        <w:bottom w:val="none" w:sz="0" w:space="0" w:color="auto"/>
                        <w:right w:val="none" w:sz="0" w:space="0" w:color="auto"/>
                      </w:divBdr>
                      <w:divsChild>
                        <w:div w:id="873157705">
                          <w:marLeft w:val="0"/>
                          <w:marRight w:val="0"/>
                          <w:marTop w:val="0"/>
                          <w:marBottom w:val="0"/>
                          <w:divBdr>
                            <w:top w:val="none" w:sz="0" w:space="0" w:color="auto"/>
                            <w:left w:val="none" w:sz="0" w:space="0" w:color="auto"/>
                            <w:bottom w:val="none" w:sz="0" w:space="0" w:color="auto"/>
                            <w:right w:val="none" w:sz="0" w:space="0" w:color="auto"/>
                          </w:divBdr>
                        </w:div>
                      </w:divsChild>
                    </w:div>
                    <w:div w:id="587155723">
                      <w:marLeft w:val="0"/>
                      <w:marRight w:val="0"/>
                      <w:marTop w:val="0"/>
                      <w:marBottom w:val="0"/>
                      <w:divBdr>
                        <w:top w:val="none" w:sz="0" w:space="0" w:color="auto"/>
                        <w:left w:val="none" w:sz="0" w:space="0" w:color="auto"/>
                        <w:bottom w:val="none" w:sz="0" w:space="0" w:color="auto"/>
                        <w:right w:val="none" w:sz="0" w:space="0" w:color="auto"/>
                      </w:divBdr>
                      <w:divsChild>
                        <w:div w:id="123353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62118">
          <w:marLeft w:val="0"/>
          <w:marRight w:val="0"/>
          <w:marTop w:val="0"/>
          <w:marBottom w:val="0"/>
          <w:divBdr>
            <w:top w:val="none" w:sz="0" w:space="0" w:color="auto"/>
            <w:left w:val="none" w:sz="0" w:space="0" w:color="auto"/>
            <w:bottom w:val="none" w:sz="0" w:space="0" w:color="auto"/>
            <w:right w:val="none" w:sz="0" w:space="0" w:color="auto"/>
          </w:divBdr>
          <w:divsChild>
            <w:div w:id="1085998341">
              <w:marLeft w:val="0"/>
              <w:marRight w:val="0"/>
              <w:marTop w:val="0"/>
              <w:marBottom w:val="0"/>
              <w:divBdr>
                <w:top w:val="none" w:sz="0" w:space="0" w:color="auto"/>
                <w:left w:val="none" w:sz="0" w:space="0" w:color="auto"/>
                <w:bottom w:val="none" w:sz="0" w:space="0" w:color="auto"/>
                <w:right w:val="none" w:sz="0" w:space="0" w:color="auto"/>
              </w:divBdr>
              <w:divsChild>
                <w:div w:id="151279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06221">
      <w:bodyDiv w:val="1"/>
      <w:marLeft w:val="0"/>
      <w:marRight w:val="0"/>
      <w:marTop w:val="0"/>
      <w:marBottom w:val="0"/>
      <w:divBdr>
        <w:top w:val="none" w:sz="0" w:space="0" w:color="auto"/>
        <w:left w:val="none" w:sz="0" w:space="0" w:color="auto"/>
        <w:bottom w:val="none" w:sz="0" w:space="0" w:color="auto"/>
        <w:right w:val="none" w:sz="0" w:space="0" w:color="auto"/>
      </w:divBdr>
      <w:divsChild>
        <w:div w:id="1748920238">
          <w:marLeft w:val="0"/>
          <w:marRight w:val="0"/>
          <w:marTop w:val="0"/>
          <w:marBottom w:val="0"/>
          <w:divBdr>
            <w:top w:val="none" w:sz="0" w:space="0" w:color="auto"/>
            <w:left w:val="none" w:sz="0" w:space="0" w:color="auto"/>
            <w:bottom w:val="none" w:sz="0" w:space="0" w:color="auto"/>
            <w:right w:val="none" w:sz="0" w:space="0" w:color="auto"/>
          </w:divBdr>
        </w:div>
        <w:div w:id="1337072125">
          <w:marLeft w:val="0"/>
          <w:marRight w:val="0"/>
          <w:marTop w:val="0"/>
          <w:marBottom w:val="0"/>
          <w:divBdr>
            <w:top w:val="none" w:sz="0" w:space="0" w:color="auto"/>
            <w:left w:val="none" w:sz="0" w:space="0" w:color="auto"/>
            <w:bottom w:val="none" w:sz="0" w:space="0" w:color="auto"/>
            <w:right w:val="none" w:sz="0" w:space="0" w:color="auto"/>
          </w:divBdr>
          <w:divsChild>
            <w:div w:id="1339038190">
              <w:marLeft w:val="0"/>
              <w:marRight w:val="0"/>
              <w:marTop w:val="0"/>
              <w:marBottom w:val="0"/>
              <w:divBdr>
                <w:top w:val="none" w:sz="0" w:space="0" w:color="auto"/>
                <w:left w:val="none" w:sz="0" w:space="0" w:color="auto"/>
                <w:bottom w:val="none" w:sz="0" w:space="0" w:color="auto"/>
                <w:right w:val="none" w:sz="0" w:space="0" w:color="auto"/>
              </w:divBdr>
              <w:divsChild>
                <w:div w:id="1132602729">
                  <w:marLeft w:val="0"/>
                  <w:marRight w:val="0"/>
                  <w:marTop w:val="0"/>
                  <w:marBottom w:val="0"/>
                  <w:divBdr>
                    <w:top w:val="none" w:sz="0" w:space="0" w:color="auto"/>
                    <w:left w:val="none" w:sz="0" w:space="0" w:color="auto"/>
                    <w:bottom w:val="none" w:sz="0" w:space="0" w:color="auto"/>
                    <w:right w:val="none" w:sz="0" w:space="0" w:color="auto"/>
                  </w:divBdr>
                  <w:divsChild>
                    <w:div w:id="563950812">
                      <w:marLeft w:val="0"/>
                      <w:marRight w:val="0"/>
                      <w:marTop w:val="0"/>
                      <w:marBottom w:val="0"/>
                      <w:divBdr>
                        <w:top w:val="none" w:sz="0" w:space="0" w:color="auto"/>
                        <w:left w:val="none" w:sz="0" w:space="0" w:color="auto"/>
                        <w:bottom w:val="none" w:sz="0" w:space="0" w:color="auto"/>
                        <w:right w:val="none" w:sz="0" w:space="0" w:color="auto"/>
                      </w:divBdr>
                      <w:divsChild>
                        <w:div w:id="379598516">
                          <w:marLeft w:val="0"/>
                          <w:marRight w:val="0"/>
                          <w:marTop w:val="0"/>
                          <w:marBottom w:val="0"/>
                          <w:divBdr>
                            <w:top w:val="none" w:sz="0" w:space="0" w:color="auto"/>
                            <w:left w:val="none" w:sz="0" w:space="0" w:color="auto"/>
                            <w:bottom w:val="none" w:sz="0" w:space="0" w:color="auto"/>
                            <w:right w:val="none" w:sz="0" w:space="0" w:color="auto"/>
                          </w:divBdr>
                        </w:div>
                      </w:divsChild>
                    </w:div>
                    <w:div w:id="1016807093">
                      <w:marLeft w:val="0"/>
                      <w:marRight w:val="0"/>
                      <w:marTop w:val="0"/>
                      <w:marBottom w:val="0"/>
                      <w:divBdr>
                        <w:top w:val="none" w:sz="0" w:space="0" w:color="auto"/>
                        <w:left w:val="none" w:sz="0" w:space="0" w:color="auto"/>
                        <w:bottom w:val="none" w:sz="0" w:space="0" w:color="auto"/>
                        <w:right w:val="none" w:sz="0" w:space="0" w:color="auto"/>
                      </w:divBdr>
                      <w:divsChild>
                        <w:div w:id="165557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361263">
          <w:marLeft w:val="0"/>
          <w:marRight w:val="0"/>
          <w:marTop w:val="0"/>
          <w:marBottom w:val="0"/>
          <w:divBdr>
            <w:top w:val="none" w:sz="0" w:space="0" w:color="auto"/>
            <w:left w:val="none" w:sz="0" w:space="0" w:color="auto"/>
            <w:bottom w:val="none" w:sz="0" w:space="0" w:color="auto"/>
            <w:right w:val="none" w:sz="0" w:space="0" w:color="auto"/>
          </w:divBdr>
          <w:divsChild>
            <w:div w:id="923151555">
              <w:marLeft w:val="0"/>
              <w:marRight w:val="0"/>
              <w:marTop w:val="0"/>
              <w:marBottom w:val="0"/>
              <w:divBdr>
                <w:top w:val="none" w:sz="0" w:space="0" w:color="auto"/>
                <w:left w:val="none" w:sz="0" w:space="0" w:color="auto"/>
                <w:bottom w:val="none" w:sz="0" w:space="0" w:color="auto"/>
                <w:right w:val="none" w:sz="0" w:space="0" w:color="auto"/>
              </w:divBdr>
              <w:divsChild>
                <w:div w:id="10531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7209">
      <w:bodyDiv w:val="1"/>
      <w:marLeft w:val="0"/>
      <w:marRight w:val="0"/>
      <w:marTop w:val="0"/>
      <w:marBottom w:val="0"/>
      <w:divBdr>
        <w:top w:val="none" w:sz="0" w:space="0" w:color="auto"/>
        <w:left w:val="none" w:sz="0" w:space="0" w:color="auto"/>
        <w:bottom w:val="none" w:sz="0" w:space="0" w:color="auto"/>
        <w:right w:val="none" w:sz="0" w:space="0" w:color="auto"/>
      </w:divBdr>
      <w:divsChild>
        <w:div w:id="138116285">
          <w:marLeft w:val="0"/>
          <w:marRight w:val="0"/>
          <w:marTop w:val="0"/>
          <w:marBottom w:val="0"/>
          <w:divBdr>
            <w:top w:val="none" w:sz="0" w:space="0" w:color="auto"/>
            <w:left w:val="none" w:sz="0" w:space="0" w:color="auto"/>
            <w:bottom w:val="none" w:sz="0" w:space="0" w:color="auto"/>
            <w:right w:val="none" w:sz="0" w:space="0" w:color="auto"/>
          </w:divBdr>
        </w:div>
        <w:div w:id="1320420882">
          <w:marLeft w:val="0"/>
          <w:marRight w:val="0"/>
          <w:marTop w:val="0"/>
          <w:marBottom w:val="0"/>
          <w:divBdr>
            <w:top w:val="none" w:sz="0" w:space="0" w:color="auto"/>
            <w:left w:val="none" w:sz="0" w:space="0" w:color="auto"/>
            <w:bottom w:val="none" w:sz="0" w:space="0" w:color="auto"/>
            <w:right w:val="none" w:sz="0" w:space="0" w:color="auto"/>
          </w:divBdr>
          <w:divsChild>
            <w:div w:id="2024866254">
              <w:marLeft w:val="0"/>
              <w:marRight w:val="0"/>
              <w:marTop w:val="0"/>
              <w:marBottom w:val="0"/>
              <w:divBdr>
                <w:top w:val="none" w:sz="0" w:space="0" w:color="auto"/>
                <w:left w:val="none" w:sz="0" w:space="0" w:color="auto"/>
                <w:bottom w:val="none" w:sz="0" w:space="0" w:color="auto"/>
                <w:right w:val="none" w:sz="0" w:space="0" w:color="auto"/>
              </w:divBdr>
              <w:divsChild>
                <w:div w:id="1652518789">
                  <w:marLeft w:val="0"/>
                  <w:marRight w:val="0"/>
                  <w:marTop w:val="0"/>
                  <w:marBottom w:val="0"/>
                  <w:divBdr>
                    <w:top w:val="none" w:sz="0" w:space="0" w:color="auto"/>
                    <w:left w:val="none" w:sz="0" w:space="0" w:color="auto"/>
                    <w:bottom w:val="none" w:sz="0" w:space="0" w:color="auto"/>
                    <w:right w:val="none" w:sz="0" w:space="0" w:color="auto"/>
                  </w:divBdr>
                  <w:divsChild>
                    <w:div w:id="1604608893">
                      <w:marLeft w:val="0"/>
                      <w:marRight w:val="0"/>
                      <w:marTop w:val="0"/>
                      <w:marBottom w:val="0"/>
                      <w:divBdr>
                        <w:top w:val="none" w:sz="0" w:space="0" w:color="auto"/>
                        <w:left w:val="none" w:sz="0" w:space="0" w:color="auto"/>
                        <w:bottom w:val="none" w:sz="0" w:space="0" w:color="auto"/>
                        <w:right w:val="none" w:sz="0" w:space="0" w:color="auto"/>
                      </w:divBdr>
                      <w:divsChild>
                        <w:div w:id="536771465">
                          <w:marLeft w:val="0"/>
                          <w:marRight w:val="0"/>
                          <w:marTop w:val="0"/>
                          <w:marBottom w:val="0"/>
                          <w:divBdr>
                            <w:top w:val="none" w:sz="0" w:space="0" w:color="auto"/>
                            <w:left w:val="none" w:sz="0" w:space="0" w:color="auto"/>
                            <w:bottom w:val="none" w:sz="0" w:space="0" w:color="auto"/>
                            <w:right w:val="none" w:sz="0" w:space="0" w:color="auto"/>
                          </w:divBdr>
                          <w:divsChild>
                            <w:div w:id="1422289174">
                              <w:marLeft w:val="0"/>
                              <w:marRight w:val="0"/>
                              <w:marTop w:val="0"/>
                              <w:marBottom w:val="0"/>
                              <w:divBdr>
                                <w:top w:val="none" w:sz="0" w:space="0" w:color="auto"/>
                                <w:left w:val="none" w:sz="0" w:space="0" w:color="auto"/>
                                <w:bottom w:val="none" w:sz="0" w:space="0" w:color="auto"/>
                                <w:right w:val="none" w:sz="0" w:space="0" w:color="auto"/>
                              </w:divBdr>
                              <w:divsChild>
                                <w:div w:id="66609384">
                                  <w:marLeft w:val="0"/>
                                  <w:marRight w:val="0"/>
                                  <w:marTop w:val="0"/>
                                  <w:marBottom w:val="0"/>
                                  <w:divBdr>
                                    <w:top w:val="none" w:sz="0" w:space="0" w:color="auto"/>
                                    <w:left w:val="none" w:sz="0" w:space="0" w:color="auto"/>
                                    <w:bottom w:val="none" w:sz="0" w:space="0" w:color="auto"/>
                                    <w:right w:val="none" w:sz="0" w:space="0" w:color="auto"/>
                                  </w:divBdr>
                                  <w:divsChild>
                                    <w:div w:id="109432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510188">
                      <w:marLeft w:val="0"/>
                      <w:marRight w:val="0"/>
                      <w:marTop w:val="0"/>
                      <w:marBottom w:val="0"/>
                      <w:divBdr>
                        <w:top w:val="none" w:sz="0" w:space="0" w:color="auto"/>
                        <w:left w:val="none" w:sz="0" w:space="0" w:color="auto"/>
                        <w:bottom w:val="none" w:sz="0" w:space="0" w:color="auto"/>
                        <w:right w:val="none" w:sz="0" w:space="0" w:color="auto"/>
                      </w:divBdr>
                      <w:divsChild>
                        <w:div w:id="204302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526907">
          <w:marLeft w:val="0"/>
          <w:marRight w:val="0"/>
          <w:marTop w:val="0"/>
          <w:marBottom w:val="0"/>
          <w:divBdr>
            <w:top w:val="none" w:sz="0" w:space="0" w:color="auto"/>
            <w:left w:val="none" w:sz="0" w:space="0" w:color="auto"/>
            <w:bottom w:val="none" w:sz="0" w:space="0" w:color="auto"/>
            <w:right w:val="none" w:sz="0" w:space="0" w:color="auto"/>
          </w:divBdr>
          <w:divsChild>
            <w:div w:id="1851523268">
              <w:marLeft w:val="0"/>
              <w:marRight w:val="0"/>
              <w:marTop w:val="0"/>
              <w:marBottom w:val="0"/>
              <w:divBdr>
                <w:top w:val="none" w:sz="0" w:space="0" w:color="auto"/>
                <w:left w:val="none" w:sz="0" w:space="0" w:color="auto"/>
                <w:bottom w:val="none" w:sz="0" w:space="0" w:color="auto"/>
                <w:right w:val="none" w:sz="0" w:space="0" w:color="auto"/>
              </w:divBdr>
              <w:divsChild>
                <w:div w:id="16422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02650">
      <w:bodyDiv w:val="1"/>
      <w:marLeft w:val="0"/>
      <w:marRight w:val="0"/>
      <w:marTop w:val="0"/>
      <w:marBottom w:val="0"/>
      <w:divBdr>
        <w:top w:val="none" w:sz="0" w:space="0" w:color="auto"/>
        <w:left w:val="none" w:sz="0" w:space="0" w:color="auto"/>
        <w:bottom w:val="none" w:sz="0" w:space="0" w:color="auto"/>
        <w:right w:val="none" w:sz="0" w:space="0" w:color="auto"/>
      </w:divBdr>
      <w:divsChild>
        <w:div w:id="426081287">
          <w:marLeft w:val="0"/>
          <w:marRight w:val="0"/>
          <w:marTop w:val="0"/>
          <w:marBottom w:val="0"/>
          <w:divBdr>
            <w:top w:val="none" w:sz="0" w:space="0" w:color="auto"/>
            <w:left w:val="none" w:sz="0" w:space="0" w:color="auto"/>
            <w:bottom w:val="none" w:sz="0" w:space="0" w:color="auto"/>
            <w:right w:val="none" w:sz="0" w:space="0" w:color="auto"/>
          </w:divBdr>
        </w:div>
        <w:div w:id="1688218547">
          <w:marLeft w:val="0"/>
          <w:marRight w:val="0"/>
          <w:marTop w:val="0"/>
          <w:marBottom w:val="0"/>
          <w:divBdr>
            <w:top w:val="none" w:sz="0" w:space="0" w:color="auto"/>
            <w:left w:val="none" w:sz="0" w:space="0" w:color="auto"/>
            <w:bottom w:val="none" w:sz="0" w:space="0" w:color="auto"/>
            <w:right w:val="none" w:sz="0" w:space="0" w:color="auto"/>
          </w:divBdr>
          <w:divsChild>
            <w:div w:id="952058684">
              <w:marLeft w:val="0"/>
              <w:marRight w:val="0"/>
              <w:marTop w:val="0"/>
              <w:marBottom w:val="0"/>
              <w:divBdr>
                <w:top w:val="none" w:sz="0" w:space="0" w:color="auto"/>
                <w:left w:val="none" w:sz="0" w:space="0" w:color="auto"/>
                <w:bottom w:val="none" w:sz="0" w:space="0" w:color="auto"/>
                <w:right w:val="none" w:sz="0" w:space="0" w:color="auto"/>
              </w:divBdr>
              <w:divsChild>
                <w:div w:id="258411969">
                  <w:marLeft w:val="0"/>
                  <w:marRight w:val="0"/>
                  <w:marTop w:val="0"/>
                  <w:marBottom w:val="0"/>
                  <w:divBdr>
                    <w:top w:val="none" w:sz="0" w:space="0" w:color="auto"/>
                    <w:left w:val="none" w:sz="0" w:space="0" w:color="auto"/>
                    <w:bottom w:val="none" w:sz="0" w:space="0" w:color="auto"/>
                    <w:right w:val="none" w:sz="0" w:space="0" w:color="auto"/>
                  </w:divBdr>
                  <w:divsChild>
                    <w:div w:id="1551185407">
                      <w:marLeft w:val="0"/>
                      <w:marRight w:val="0"/>
                      <w:marTop w:val="0"/>
                      <w:marBottom w:val="0"/>
                      <w:divBdr>
                        <w:top w:val="none" w:sz="0" w:space="0" w:color="auto"/>
                        <w:left w:val="none" w:sz="0" w:space="0" w:color="auto"/>
                        <w:bottom w:val="none" w:sz="0" w:space="0" w:color="auto"/>
                        <w:right w:val="none" w:sz="0" w:space="0" w:color="auto"/>
                      </w:divBdr>
                      <w:divsChild>
                        <w:div w:id="1106390462">
                          <w:marLeft w:val="0"/>
                          <w:marRight w:val="0"/>
                          <w:marTop w:val="0"/>
                          <w:marBottom w:val="0"/>
                          <w:divBdr>
                            <w:top w:val="none" w:sz="0" w:space="0" w:color="auto"/>
                            <w:left w:val="none" w:sz="0" w:space="0" w:color="auto"/>
                            <w:bottom w:val="none" w:sz="0" w:space="0" w:color="auto"/>
                            <w:right w:val="none" w:sz="0" w:space="0" w:color="auto"/>
                          </w:divBdr>
                        </w:div>
                      </w:divsChild>
                    </w:div>
                    <w:div w:id="673995356">
                      <w:marLeft w:val="0"/>
                      <w:marRight w:val="0"/>
                      <w:marTop w:val="0"/>
                      <w:marBottom w:val="0"/>
                      <w:divBdr>
                        <w:top w:val="none" w:sz="0" w:space="0" w:color="auto"/>
                        <w:left w:val="none" w:sz="0" w:space="0" w:color="auto"/>
                        <w:bottom w:val="none" w:sz="0" w:space="0" w:color="auto"/>
                        <w:right w:val="none" w:sz="0" w:space="0" w:color="auto"/>
                      </w:divBdr>
                      <w:divsChild>
                        <w:div w:id="2442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463236">
          <w:marLeft w:val="0"/>
          <w:marRight w:val="0"/>
          <w:marTop w:val="0"/>
          <w:marBottom w:val="0"/>
          <w:divBdr>
            <w:top w:val="none" w:sz="0" w:space="0" w:color="auto"/>
            <w:left w:val="none" w:sz="0" w:space="0" w:color="auto"/>
            <w:bottom w:val="none" w:sz="0" w:space="0" w:color="auto"/>
            <w:right w:val="none" w:sz="0" w:space="0" w:color="auto"/>
          </w:divBdr>
          <w:divsChild>
            <w:div w:id="2147119441">
              <w:marLeft w:val="0"/>
              <w:marRight w:val="0"/>
              <w:marTop w:val="0"/>
              <w:marBottom w:val="0"/>
              <w:divBdr>
                <w:top w:val="none" w:sz="0" w:space="0" w:color="auto"/>
                <w:left w:val="none" w:sz="0" w:space="0" w:color="auto"/>
                <w:bottom w:val="none" w:sz="0" w:space="0" w:color="auto"/>
                <w:right w:val="none" w:sz="0" w:space="0" w:color="auto"/>
              </w:divBdr>
              <w:divsChild>
                <w:div w:id="774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63716">
          <w:marLeft w:val="0"/>
          <w:marRight w:val="0"/>
          <w:marTop w:val="0"/>
          <w:marBottom w:val="0"/>
          <w:divBdr>
            <w:top w:val="none" w:sz="0" w:space="0" w:color="auto"/>
            <w:left w:val="none" w:sz="0" w:space="0" w:color="auto"/>
            <w:bottom w:val="none" w:sz="0" w:space="0" w:color="auto"/>
            <w:right w:val="none" w:sz="0" w:space="0" w:color="auto"/>
          </w:divBdr>
          <w:divsChild>
            <w:div w:id="42562358">
              <w:marLeft w:val="0"/>
              <w:marRight w:val="0"/>
              <w:marTop w:val="0"/>
              <w:marBottom w:val="0"/>
              <w:divBdr>
                <w:top w:val="none" w:sz="0" w:space="0" w:color="auto"/>
                <w:left w:val="none" w:sz="0" w:space="0" w:color="auto"/>
                <w:bottom w:val="none" w:sz="0" w:space="0" w:color="auto"/>
                <w:right w:val="none" w:sz="0" w:space="0" w:color="auto"/>
              </w:divBdr>
              <w:divsChild>
                <w:div w:id="575436725">
                  <w:marLeft w:val="0"/>
                  <w:marRight w:val="0"/>
                  <w:marTop w:val="0"/>
                  <w:marBottom w:val="0"/>
                  <w:divBdr>
                    <w:top w:val="none" w:sz="0" w:space="0" w:color="auto"/>
                    <w:left w:val="none" w:sz="0" w:space="0" w:color="auto"/>
                    <w:bottom w:val="none" w:sz="0" w:space="0" w:color="auto"/>
                    <w:right w:val="none" w:sz="0" w:space="0" w:color="auto"/>
                  </w:divBdr>
                  <w:divsChild>
                    <w:div w:id="833490382">
                      <w:marLeft w:val="0"/>
                      <w:marRight w:val="0"/>
                      <w:marTop w:val="0"/>
                      <w:marBottom w:val="0"/>
                      <w:divBdr>
                        <w:top w:val="none" w:sz="0" w:space="0" w:color="auto"/>
                        <w:left w:val="none" w:sz="0" w:space="0" w:color="auto"/>
                        <w:bottom w:val="none" w:sz="0" w:space="0" w:color="auto"/>
                        <w:right w:val="none" w:sz="0" w:space="0" w:color="auto"/>
                      </w:divBdr>
                    </w:div>
                  </w:divsChild>
                </w:div>
                <w:div w:id="129053459">
                  <w:marLeft w:val="0"/>
                  <w:marRight w:val="0"/>
                  <w:marTop w:val="0"/>
                  <w:marBottom w:val="0"/>
                  <w:divBdr>
                    <w:top w:val="none" w:sz="0" w:space="0" w:color="auto"/>
                    <w:left w:val="none" w:sz="0" w:space="0" w:color="auto"/>
                    <w:bottom w:val="none" w:sz="0" w:space="0" w:color="auto"/>
                    <w:right w:val="none" w:sz="0" w:space="0" w:color="auto"/>
                  </w:divBdr>
                  <w:divsChild>
                    <w:div w:id="4037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124847">
          <w:marLeft w:val="0"/>
          <w:marRight w:val="0"/>
          <w:marTop w:val="0"/>
          <w:marBottom w:val="0"/>
          <w:divBdr>
            <w:top w:val="none" w:sz="0" w:space="0" w:color="auto"/>
            <w:left w:val="none" w:sz="0" w:space="0" w:color="auto"/>
            <w:bottom w:val="none" w:sz="0" w:space="0" w:color="auto"/>
            <w:right w:val="none" w:sz="0" w:space="0" w:color="auto"/>
          </w:divBdr>
          <w:divsChild>
            <w:div w:id="347415100">
              <w:marLeft w:val="0"/>
              <w:marRight w:val="0"/>
              <w:marTop w:val="0"/>
              <w:marBottom w:val="0"/>
              <w:divBdr>
                <w:top w:val="none" w:sz="0" w:space="0" w:color="auto"/>
                <w:left w:val="none" w:sz="0" w:space="0" w:color="auto"/>
                <w:bottom w:val="none" w:sz="0" w:space="0" w:color="auto"/>
                <w:right w:val="none" w:sz="0" w:space="0" w:color="auto"/>
              </w:divBdr>
              <w:divsChild>
                <w:div w:id="213968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67686">
          <w:marLeft w:val="0"/>
          <w:marRight w:val="0"/>
          <w:marTop w:val="0"/>
          <w:marBottom w:val="0"/>
          <w:divBdr>
            <w:top w:val="none" w:sz="0" w:space="0" w:color="auto"/>
            <w:left w:val="none" w:sz="0" w:space="0" w:color="auto"/>
            <w:bottom w:val="none" w:sz="0" w:space="0" w:color="auto"/>
            <w:right w:val="none" w:sz="0" w:space="0" w:color="auto"/>
          </w:divBdr>
          <w:divsChild>
            <w:div w:id="189269876">
              <w:marLeft w:val="0"/>
              <w:marRight w:val="0"/>
              <w:marTop w:val="0"/>
              <w:marBottom w:val="0"/>
              <w:divBdr>
                <w:top w:val="none" w:sz="0" w:space="0" w:color="auto"/>
                <w:left w:val="none" w:sz="0" w:space="0" w:color="auto"/>
                <w:bottom w:val="none" w:sz="0" w:space="0" w:color="auto"/>
                <w:right w:val="none" w:sz="0" w:space="0" w:color="auto"/>
              </w:divBdr>
              <w:divsChild>
                <w:div w:id="681979298">
                  <w:marLeft w:val="0"/>
                  <w:marRight w:val="0"/>
                  <w:marTop w:val="0"/>
                  <w:marBottom w:val="0"/>
                  <w:divBdr>
                    <w:top w:val="none" w:sz="0" w:space="0" w:color="auto"/>
                    <w:left w:val="none" w:sz="0" w:space="0" w:color="auto"/>
                    <w:bottom w:val="none" w:sz="0" w:space="0" w:color="auto"/>
                    <w:right w:val="none" w:sz="0" w:space="0" w:color="auto"/>
                  </w:divBdr>
                  <w:divsChild>
                    <w:div w:id="2007173105">
                      <w:marLeft w:val="0"/>
                      <w:marRight w:val="0"/>
                      <w:marTop w:val="0"/>
                      <w:marBottom w:val="0"/>
                      <w:divBdr>
                        <w:top w:val="none" w:sz="0" w:space="0" w:color="auto"/>
                        <w:left w:val="none" w:sz="0" w:space="0" w:color="auto"/>
                        <w:bottom w:val="none" w:sz="0" w:space="0" w:color="auto"/>
                        <w:right w:val="none" w:sz="0" w:space="0" w:color="auto"/>
                      </w:divBdr>
                    </w:div>
                  </w:divsChild>
                </w:div>
                <w:div w:id="842008600">
                  <w:marLeft w:val="0"/>
                  <w:marRight w:val="0"/>
                  <w:marTop w:val="0"/>
                  <w:marBottom w:val="0"/>
                  <w:divBdr>
                    <w:top w:val="none" w:sz="0" w:space="0" w:color="auto"/>
                    <w:left w:val="none" w:sz="0" w:space="0" w:color="auto"/>
                    <w:bottom w:val="none" w:sz="0" w:space="0" w:color="auto"/>
                    <w:right w:val="none" w:sz="0" w:space="0" w:color="auto"/>
                  </w:divBdr>
                  <w:divsChild>
                    <w:div w:id="7169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655318">
          <w:marLeft w:val="0"/>
          <w:marRight w:val="0"/>
          <w:marTop w:val="0"/>
          <w:marBottom w:val="0"/>
          <w:divBdr>
            <w:top w:val="none" w:sz="0" w:space="0" w:color="auto"/>
            <w:left w:val="none" w:sz="0" w:space="0" w:color="auto"/>
            <w:bottom w:val="none" w:sz="0" w:space="0" w:color="auto"/>
            <w:right w:val="none" w:sz="0" w:space="0" w:color="auto"/>
          </w:divBdr>
          <w:divsChild>
            <w:div w:id="1337154490">
              <w:marLeft w:val="0"/>
              <w:marRight w:val="0"/>
              <w:marTop w:val="0"/>
              <w:marBottom w:val="0"/>
              <w:divBdr>
                <w:top w:val="none" w:sz="0" w:space="0" w:color="auto"/>
                <w:left w:val="none" w:sz="0" w:space="0" w:color="auto"/>
                <w:bottom w:val="none" w:sz="0" w:space="0" w:color="auto"/>
                <w:right w:val="none" w:sz="0" w:space="0" w:color="auto"/>
              </w:divBdr>
              <w:divsChild>
                <w:div w:id="11148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38204">
          <w:marLeft w:val="0"/>
          <w:marRight w:val="0"/>
          <w:marTop w:val="0"/>
          <w:marBottom w:val="0"/>
          <w:divBdr>
            <w:top w:val="none" w:sz="0" w:space="0" w:color="auto"/>
            <w:left w:val="none" w:sz="0" w:space="0" w:color="auto"/>
            <w:bottom w:val="none" w:sz="0" w:space="0" w:color="auto"/>
            <w:right w:val="none" w:sz="0" w:space="0" w:color="auto"/>
          </w:divBdr>
          <w:divsChild>
            <w:div w:id="1065563214">
              <w:marLeft w:val="0"/>
              <w:marRight w:val="0"/>
              <w:marTop w:val="0"/>
              <w:marBottom w:val="0"/>
              <w:divBdr>
                <w:top w:val="none" w:sz="0" w:space="0" w:color="auto"/>
                <w:left w:val="none" w:sz="0" w:space="0" w:color="auto"/>
                <w:bottom w:val="none" w:sz="0" w:space="0" w:color="auto"/>
                <w:right w:val="none" w:sz="0" w:space="0" w:color="auto"/>
              </w:divBdr>
              <w:divsChild>
                <w:div w:id="1294216200">
                  <w:marLeft w:val="0"/>
                  <w:marRight w:val="0"/>
                  <w:marTop w:val="0"/>
                  <w:marBottom w:val="0"/>
                  <w:divBdr>
                    <w:top w:val="none" w:sz="0" w:space="0" w:color="auto"/>
                    <w:left w:val="none" w:sz="0" w:space="0" w:color="auto"/>
                    <w:bottom w:val="none" w:sz="0" w:space="0" w:color="auto"/>
                    <w:right w:val="none" w:sz="0" w:space="0" w:color="auto"/>
                  </w:divBdr>
                  <w:divsChild>
                    <w:div w:id="271783579">
                      <w:marLeft w:val="0"/>
                      <w:marRight w:val="0"/>
                      <w:marTop w:val="0"/>
                      <w:marBottom w:val="0"/>
                      <w:divBdr>
                        <w:top w:val="none" w:sz="0" w:space="0" w:color="auto"/>
                        <w:left w:val="none" w:sz="0" w:space="0" w:color="auto"/>
                        <w:bottom w:val="none" w:sz="0" w:space="0" w:color="auto"/>
                        <w:right w:val="none" w:sz="0" w:space="0" w:color="auto"/>
                      </w:divBdr>
                    </w:div>
                  </w:divsChild>
                </w:div>
                <w:div w:id="1803694489">
                  <w:marLeft w:val="0"/>
                  <w:marRight w:val="0"/>
                  <w:marTop w:val="0"/>
                  <w:marBottom w:val="0"/>
                  <w:divBdr>
                    <w:top w:val="none" w:sz="0" w:space="0" w:color="auto"/>
                    <w:left w:val="none" w:sz="0" w:space="0" w:color="auto"/>
                    <w:bottom w:val="none" w:sz="0" w:space="0" w:color="auto"/>
                    <w:right w:val="none" w:sz="0" w:space="0" w:color="auto"/>
                  </w:divBdr>
                  <w:divsChild>
                    <w:div w:id="13902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074055">
          <w:marLeft w:val="0"/>
          <w:marRight w:val="0"/>
          <w:marTop w:val="0"/>
          <w:marBottom w:val="0"/>
          <w:divBdr>
            <w:top w:val="none" w:sz="0" w:space="0" w:color="auto"/>
            <w:left w:val="none" w:sz="0" w:space="0" w:color="auto"/>
            <w:bottom w:val="none" w:sz="0" w:space="0" w:color="auto"/>
            <w:right w:val="none" w:sz="0" w:space="0" w:color="auto"/>
          </w:divBdr>
          <w:divsChild>
            <w:div w:id="1581254310">
              <w:marLeft w:val="0"/>
              <w:marRight w:val="0"/>
              <w:marTop w:val="0"/>
              <w:marBottom w:val="0"/>
              <w:divBdr>
                <w:top w:val="none" w:sz="0" w:space="0" w:color="auto"/>
                <w:left w:val="none" w:sz="0" w:space="0" w:color="auto"/>
                <w:bottom w:val="none" w:sz="0" w:space="0" w:color="auto"/>
                <w:right w:val="none" w:sz="0" w:space="0" w:color="auto"/>
              </w:divBdr>
              <w:divsChild>
                <w:div w:id="20387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051867">
      <w:bodyDiv w:val="1"/>
      <w:marLeft w:val="0"/>
      <w:marRight w:val="0"/>
      <w:marTop w:val="0"/>
      <w:marBottom w:val="0"/>
      <w:divBdr>
        <w:top w:val="none" w:sz="0" w:space="0" w:color="auto"/>
        <w:left w:val="none" w:sz="0" w:space="0" w:color="auto"/>
        <w:bottom w:val="none" w:sz="0" w:space="0" w:color="auto"/>
        <w:right w:val="none" w:sz="0" w:space="0" w:color="auto"/>
      </w:divBdr>
      <w:divsChild>
        <w:div w:id="1159273500">
          <w:marLeft w:val="0"/>
          <w:marRight w:val="0"/>
          <w:marTop w:val="0"/>
          <w:marBottom w:val="0"/>
          <w:divBdr>
            <w:top w:val="none" w:sz="0" w:space="0" w:color="auto"/>
            <w:left w:val="none" w:sz="0" w:space="0" w:color="auto"/>
            <w:bottom w:val="none" w:sz="0" w:space="0" w:color="auto"/>
            <w:right w:val="none" w:sz="0" w:space="0" w:color="auto"/>
          </w:divBdr>
        </w:div>
        <w:div w:id="1654984595">
          <w:marLeft w:val="0"/>
          <w:marRight w:val="0"/>
          <w:marTop w:val="0"/>
          <w:marBottom w:val="0"/>
          <w:divBdr>
            <w:top w:val="none" w:sz="0" w:space="0" w:color="auto"/>
            <w:left w:val="none" w:sz="0" w:space="0" w:color="auto"/>
            <w:bottom w:val="none" w:sz="0" w:space="0" w:color="auto"/>
            <w:right w:val="none" w:sz="0" w:space="0" w:color="auto"/>
          </w:divBdr>
        </w:div>
      </w:divsChild>
    </w:div>
    <w:div w:id="232012370">
      <w:bodyDiv w:val="1"/>
      <w:marLeft w:val="0"/>
      <w:marRight w:val="0"/>
      <w:marTop w:val="0"/>
      <w:marBottom w:val="0"/>
      <w:divBdr>
        <w:top w:val="none" w:sz="0" w:space="0" w:color="auto"/>
        <w:left w:val="none" w:sz="0" w:space="0" w:color="auto"/>
        <w:bottom w:val="none" w:sz="0" w:space="0" w:color="auto"/>
        <w:right w:val="none" w:sz="0" w:space="0" w:color="auto"/>
      </w:divBdr>
      <w:divsChild>
        <w:div w:id="408120176">
          <w:marLeft w:val="0"/>
          <w:marRight w:val="0"/>
          <w:marTop w:val="0"/>
          <w:marBottom w:val="0"/>
          <w:divBdr>
            <w:top w:val="none" w:sz="0" w:space="0" w:color="auto"/>
            <w:left w:val="none" w:sz="0" w:space="0" w:color="auto"/>
            <w:bottom w:val="none" w:sz="0" w:space="0" w:color="auto"/>
            <w:right w:val="none" w:sz="0" w:space="0" w:color="auto"/>
          </w:divBdr>
        </w:div>
        <w:div w:id="1201941889">
          <w:marLeft w:val="0"/>
          <w:marRight w:val="0"/>
          <w:marTop w:val="0"/>
          <w:marBottom w:val="0"/>
          <w:divBdr>
            <w:top w:val="none" w:sz="0" w:space="0" w:color="auto"/>
            <w:left w:val="none" w:sz="0" w:space="0" w:color="auto"/>
            <w:bottom w:val="none" w:sz="0" w:space="0" w:color="auto"/>
            <w:right w:val="none" w:sz="0" w:space="0" w:color="auto"/>
          </w:divBdr>
          <w:divsChild>
            <w:div w:id="434179816">
              <w:marLeft w:val="0"/>
              <w:marRight w:val="0"/>
              <w:marTop w:val="0"/>
              <w:marBottom w:val="0"/>
              <w:divBdr>
                <w:top w:val="none" w:sz="0" w:space="0" w:color="auto"/>
                <w:left w:val="none" w:sz="0" w:space="0" w:color="auto"/>
                <w:bottom w:val="none" w:sz="0" w:space="0" w:color="auto"/>
                <w:right w:val="none" w:sz="0" w:space="0" w:color="auto"/>
              </w:divBdr>
            </w:div>
            <w:div w:id="1266306802">
              <w:marLeft w:val="0"/>
              <w:marRight w:val="0"/>
              <w:marTop w:val="0"/>
              <w:marBottom w:val="0"/>
              <w:divBdr>
                <w:top w:val="none" w:sz="0" w:space="0" w:color="auto"/>
                <w:left w:val="none" w:sz="0" w:space="0" w:color="auto"/>
                <w:bottom w:val="none" w:sz="0" w:space="0" w:color="auto"/>
                <w:right w:val="none" w:sz="0" w:space="0" w:color="auto"/>
              </w:divBdr>
              <w:divsChild>
                <w:div w:id="213525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79808">
          <w:marLeft w:val="0"/>
          <w:marRight w:val="0"/>
          <w:marTop w:val="0"/>
          <w:marBottom w:val="0"/>
          <w:divBdr>
            <w:top w:val="none" w:sz="0" w:space="0" w:color="auto"/>
            <w:left w:val="none" w:sz="0" w:space="0" w:color="auto"/>
            <w:bottom w:val="none" w:sz="0" w:space="0" w:color="auto"/>
            <w:right w:val="none" w:sz="0" w:space="0" w:color="auto"/>
          </w:divBdr>
          <w:divsChild>
            <w:div w:id="1324120112">
              <w:marLeft w:val="0"/>
              <w:marRight w:val="0"/>
              <w:marTop w:val="0"/>
              <w:marBottom w:val="0"/>
              <w:divBdr>
                <w:top w:val="none" w:sz="0" w:space="0" w:color="auto"/>
                <w:left w:val="none" w:sz="0" w:space="0" w:color="auto"/>
                <w:bottom w:val="none" w:sz="0" w:space="0" w:color="auto"/>
                <w:right w:val="none" w:sz="0" w:space="0" w:color="auto"/>
              </w:divBdr>
              <w:divsChild>
                <w:div w:id="1270895250">
                  <w:marLeft w:val="0"/>
                  <w:marRight w:val="0"/>
                  <w:marTop w:val="0"/>
                  <w:marBottom w:val="0"/>
                  <w:divBdr>
                    <w:top w:val="none" w:sz="0" w:space="0" w:color="auto"/>
                    <w:left w:val="none" w:sz="0" w:space="0" w:color="auto"/>
                    <w:bottom w:val="none" w:sz="0" w:space="0" w:color="auto"/>
                    <w:right w:val="none" w:sz="0" w:space="0" w:color="auto"/>
                  </w:divBdr>
                  <w:divsChild>
                    <w:div w:id="399253200">
                      <w:marLeft w:val="0"/>
                      <w:marRight w:val="0"/>
                      <w:marTop w:val="0"/>
                      <w:marBottom w:val="0"/>
                      <w:divBdr>
                        <w:top w:val="none" w:sz="0" w:space="0" w:color="auto"/>
                        <w:left w:val="none" w:sz="0" w:space="0" w:color="auto"/>
                        <w:bottom w:val="none" w:sz="0" w:space="0" w:color="auto"/>
                        <w:right w:val="none" w:sz="0" w:space="0" w:color="auto"/>
                      </w:divBdr>
                      <w:divsChild>
                        <w:div w:id="1548376778">
                          <w:marLeft w:val="0"/>
                          <w:marRight w:val="0"/>
                          <w:marTop w:val="0"/>
                          <w:marBottom w:val="0"/>
                          <w:divBdr>
                            <w:top w:val="none" w:sz="0" w:space="0" w:color="auto"/>
                            <w:left w:val="none" w:sz="0" w:space="0" w:color="auto"/>
                            <w:bottom w:val="none" w:sz="0" w:space="0" w:color="auto"/>
                            <w:right w:val="none" w:sz="0" w:space="0" w:color="auto"/>
                          </w:divBdr>
                        </w:div>
                      </w:divsChild>
                    </w:div>
                    <w:div w:id="1901548622">
                      <w:marLeft w:val="0"/>
                      <w:marRight w:val="0"/>
                      <w:marTop w:val="0"/>
                      <w:marBottom w:val="0"/>
                      <w:divBdr>
                        <w:top w:val="none" w:sz="0" w:space="0" w:color="auto"/>
                        <w:left w:val="none" w:sz="0" w:space="0" w:color="auto"/>
                        <w:bottom w:val="none" w:sz="0" w:space="0" w:color="auto"/>
                        <w:right w:val="none" w:sz="0" w:space="0" w:color="auto"/>
                      </w:divBdr>
                      <w:divsChild>
                        <w:div w:id="1175921783">
                          <w:marLeft w:val="0"/>
                          <w:marRight w:val="0"/>
                          <w:marTop w:val="0"/>
                          <w:marBottom w:val="0"/>
                          <w:divBdr>
                            <w:top w:val="none" w:sz="0" w:space="0" w:color="auto"/>
                            <w:left w:val="none" w:sz="0" w:space="0" w:color="auto"/>
                            <w:bottom w:val="none" w:sz="0" w:space="0" w:color="auto"/>
                            <w:right w:val="none" w:sz="0" w:space="0" w:color="auto"/>
                          </w:divBdr>
                          <w:divsChild>
                            <w:div w:id="1512329600">
                              <w:marLeft w:val="0"/>
                              <w:marRight w:val="0"/>
                              <w:marTop w:val="0"/>
                              <w:marBottom w:val="0"/>
                              <w:divBdr>
                                <w:top w:val="none" w:sz="0" w:space="0" w:color="auto"/>
                                <w:left w:val="none" w:sz="0" w:space="0" w:color="auto"/>
                                <w:bottom w:val="none" w:sz="0" w:space="0" w:color="auto"/>
                                <w:right w:val="none" w:sz="0" w:space="0" w:color="auto"/>
                              </w:divBdr>
                              <w:divsChild>
                                <w:div w:id="2019845820">
                                  <w:marLeft w:val="0"/>
                                  <w:marRight w:val="0"/>
                                  <w:marTop w:val="0"/>
                                  <w:marBottom w:val="0"/>
                                  <w:divBdr>
                                    <w:top w:val="none" w:sz="0" w:space="0" w:color="auto"/>
                                    <w:left w:val="none" w:sz="0" w:space="0" w:color="auto"/>
                                    <w:bottom w:val="none" w:sz="0" w:space="0" w:color="auto"/>
                                    <w:right w:val="none" w:sz="0" w:space="0" w:color="auto"/>
                                  </w:divBdr>
                                  <w:divsChild>
                                    <w:div w:id="7015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8971162">
          <w:marLeft w:val="0"/>
          <w:marRight w:val="0"/>
          <w:marTop w:val="0"/>
          <w:marBottom w:val="0"/>
          <w:divBdr>
            <w:top w:val="none" w:sz="0" w:space="0" w:color="auto"/>
            <w:left w:val="none" w:sz="0" w:space="0" w:color="auto"/>
            <w:bottom w:val="none" w:sz="0" w:space="0" w:color="auto"/>
            <w:right w:val="none" w:sz="0" w:space="0" w:color="auto"/>
          </w:divBdr>
          <w:divsChild>
            <w:div w:id="1879313488">
              <w:marLeft w:val="0"/>
              <w:marRight w:val="0"/>
              <w:marTop w:val="0"/>
              <w:marBottom w:val="0"/>
              <w:divBdr>
                <w:top w:val="none" w:sz="0" w:space="0" w:color="auto"/>
                <w:left w:val="none" w:sz="0" w:space="0" w:color="auto"/>
                <w:bottom w:val="none" w:sz="0" w:space="0" w:color="auto"/>
                <w:right w:val="none" w:sz="0" w:space="0" w:color="auto"/>
              </w:divBdr>
              <w:divsChild>
                <w:div w:id="106333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116025">
      <w:bodyDiv w:val="1"/>
      <w:marLeft w:val="0"/>
      <w:marRight w:val="0"/>
      <w:marTop w:val="0"/>
      <w:marBottom w:val="0"/>
      <w:divBdr>
        <w:top w:val="none" w:sz="0" w:space="0" w:color="auto"/>
        <w:left w:val="none" w:sz="0" w:space="0" w:color="auto"/>
        <w:bottom w:val="none" w:sz="0" w:space="0" w:color="auto"/>
        <w:right w:val="none" w:sz="0" w:space="0" w:color="auto"/>
      </w:divBdr>
      <w:divsChild>
        <w:div w:id="2123453766">
          <w:marLeft w:val="0"/>
          <w:marRight w:val="0"/>
          <w:marTop w:val="0"/>
          <w:marBottom w:val="0"/>
          <w:divBdr>
            <w:top w:val="none" w:sz="0" w:space="0" w:color="auto"/>
            <w:left w:val="none" w:sz="0" w:space="0" w:color="auto"/>
            <w:bottom w:val="none" w:sz="0" w:space="0" w:color="auto"/>
            <w:right w:val="none" w:sz="0" w:space="0" w:color="auto"/>
          </w:divBdr>
        </w:div>
        <w:div w:id="1503280530">
          <w:marLeft w:val="0"/>
          <w:marRight w:val="0"/>
          <w:marTop w:val="0"/>
          <w:marBottom w:val="0"/>
          <w:divBdr>
            <w:top w:val="none" w:sz="0" w:space="0" w:color="auto"/>
            <w:left w:val="none" w:sz="0" w:space="0" w:color="auto"/>
            <w:bottom w:val="none" w:sz="0" w:space="0" w:color="auto"/>
            <w:right w:val="none" w:sz="0" w:space="0" w:color="auto"/>
          </w:divBdr>
          <w:divsChild>
            <w:div w:id="711803997">
              <w:marLeft w:val="0"/>
              <w:marRight w:val="0"/>
              <w:marTop w:val="0"/>
              <w:marBottom w:val="0"/>
              <w:divBdr>
                <w:top w:val="none" w:sz="0" w:space="0" w:color="auto"/>
                <w:left w:val="none" w:sz="0" w:space="0" w:color="auto"/>
                <w:bottom w:val="none" w:sz="0" w:space="0" w:color="auto"/>
                <w:right w:val="none" w:sz="0" w:space="0" w:color="auto"/>
              </w:divBdr>
              <w:divsChild>
                <w:div w:id="1030692634">
                  <w:marLeft w:val="0"/>
                  <w:marRight w:val="0"/>
                  <w:marTop w:val="0"/>
                  <w:marBottom w:val="0"/>
                  <w:divBdr>
                    <w:top w:val="none" w:sz="0" w:space="0" w:color="auto"/>
                    <w:left w:val="none" w:sz="0" w:space="0" w:color="auto"/>
                    <w:bottom w:val="none" w:sz="0" w:space="0" w:color="auto"/>
                    <w:right w:val="none" w:sz="0" w:space="0" w:color="auto"/>
                  </w:divBdr>
                  <w:divsChild>
                    <w:div w:id="185422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256146">
              <w:marLeft w:val="0"/>
              <w:marRight w:val="0"/>
              <w:marTop w:val="0"/>
              <w:marBottom w:val="0"/>
              <w:divBdr>
                <w:top w:val="none" w:sz="0" w:space="0" w:color="auto"/>
                <w:left w:val="none" w:sz="0" w:space="0" w:color="auto"/>
                <w:bottom w:val="none" w:sz="0" w:space="0" w:color="auto"/>
                <w:right w:val="none" w:sz="0" w:space="0" w:color="auto"/>
              </w:divBdr>
              <w:divsChild>
                <w:div w:id="745999942">
                  <w:marLeft w:val="0"/>
                  <w:marRight w:val="0"/>
                  <w:marTop w:val="0"/>
                  <w:marBottom w:val="0"/>
                  <w:divBdr>
                    <w:top w:val="none" w:sz="0" w:space="0" w:color="auto"/>
                    <w:left w:val="none" w:sz="0" w:space="0" w:color="auto"/>
                    <w:bottom w:val="none" w:sz="0" w:space="0" w:color="auto"/>
                    <w:right w:val="none" w:sz="0" w:space="0" w:color="auto"/>
                  </w:divBdr>
                  <w:divsChild>
                    <w:div w:id="730465790">
                      <w:marLeft w:val="0"/>
                      <w:marRight w:val="0"/>
                      <w:marTop w:val="0"/>
                      <w:marBottom w:val="0"/>
                      <w:divBdr>
                        <w:top w:val="none" w:sz="0" w:space="0" w:color="auto"/>
                        <w:left w:val="none" w:sz="0" w:space="0" w:color="auto"/>
                        <w:bottom w:val="none" w:sz="0" w:space="0" w:color="auto"/>
                        <w:right w:val="none" w:sz="0" w:space="0" w:color="auto"/>
                      </w:divBdr>
                      <w:divsChild>
                        <w:div w:id="1056658679">
                          <w:marLeft w:val="0"/>
                          <w:marRight w:val="0"/>
                          <w:marTop w:val="0"/>
                          <w:marBottom w:val="0"/>
                          <w:divBdr>
                            <w:top w:val="none" w:sz="0" w:space="0" w:color="auto"/>
                            <w:left w:val="none" w:sz="0" w:space="0" w:color="auto"/>
                            <w:bottom w:val="none" w:sz="0" w:space="0" w:color="auto"/>
                            <w:right w:val="none" w:sz="0" w:space="0" w:color="auto"/>
                          </w:divBdr>
                        </w:div>
                      </w:divsChild>
                    </w:div>
                    <w:div w:id="1619750404">
                      <w:marLeft w:val="0"/>
                      <w:marRight w:val="0"/>
                      <w:marTop w:val="0"/>
                      <w:marBottom w:val="0"/>
                      <w:divBdr>
                        <w:top w:val="none" w:sz="0" w:space="0" w:color="auto"/>
                        <w:left w:val="none" w:sz="0" w:space="0" w:color="auto"/>
                        <w:bottom w:val="none" w:sz="0" w:space="0" w:color="auto"/>
                        <w:right w:val="none" w:sz="0" w:space="0" w:color="auto"/>
                      </w:divBdr>
                      <w:divsChild>
                        <w:div w:id="198292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863902">
          <w:marLeft w:val="0"/>
          <w:marRight w:val="0"/>
          <w:marTop w:val="0"/>
          <w:marBottom w:val="0"/>
          <w:divBdr>
            <w:top w:val="none" w:sz="0" w:space="0" w:color="auto"/>
            <w:left w:val="none" w:sz="0" w:space="0" w:color="auto"/>
            <w:bottom w:val="none" w:sz="0" w:space="0" w:color="auto"/>
            <w:right w:val="none" w:sz="0" w:space="0" w:color="auto"/>
          </w:divBdr>
          <w:divsChild>
            <w:div w:id="2048867849">
              <w:marLeft w:val="0"/>
              <w:marRight w:val="0"/>
              <w:marTop w:val="0"/>
              <w:marBottom w:val="0"/>
              <w:divBdr>
                <w:top w:val="none" w:sz="0" w:space="0" w:color="auto"/>
                <w:left w:val="none" w:sz="0" w:space="0" w:color="auto"/>
                <w:bottom w:val="none" w:sz="0" w:space="0" w:color="auto"/>
                <w:right w:val="none" w:sz="0" w:space="0" w:color="auto"/>
              </w:divBdr>
              <w:divsChild>
                <w:div w:id="88598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4893">
      <w:bodyDiv w:val="1"/>
      <w:marLeft w:val="0"/>
      <w:marRight w:val="0"/>
      <w:marTop w:val="0"/>
      <w:marBottom w:val="0"/>
      <w:divBdr>
        <w:top w:val="none" w:sz="0" w:space="0" w:color="auto"/>
        <w:left w:val="none" w:sz="0" w:space="0" w:color="auto"/>
        <w:bottom w:val="none" w:sz="0" w:space="0" w:color="auto"/>
        <w:right w:val="none" w:sz="0" w:space="0" w:color="auto"/>
      </w:divBdr>
      <w:divsChild>
        <w:div w:id="1134719307">
          <w:marLeft w:val="0"/>
          <w:marRight w:val="0"/>
          <w:marTop w:val="0"/>
          <w:marBottom w:val="0"/>
          <w:divBdr>
            <w:top w:val="none" w:sz="0" w:space="0" w:color="auto"/>
            <w:left w:val="none" w:sz="0" w:space="0" w:color="auto"/>
            <w:bottom w:val="none" w:sz="0" w:space="0" w:color="auto"/>
            <w:right w:val="none" w:sz="0" w:space="0" w:color="auto"/>
          </w:divBdr>
        </w:div>
        <w:div w:id="1917519799">
          <w:marLeft w:val="0"/>
          <w:marRight w:val="0"/>
          <w:marTop w:val="0"/>
          <w:marBottom w:val="0"/>
          <w:divBdr>
            <w:top w:val="none" w:sz="0" w:space="0" w:color="auto"/>
            <w:left w:val="none" w:sz="0" w:space="0" w:color="auto"/>
            <w:bottom w:val="none" w:sz="0" w:space="0" w:color="auto"/>
            <w:right w:val="none" w:sz="0" w:space="0" w:color="auto"/>
          </w:divBdr>
        </w:div>
      </w:divsChild>
    </w:div>
    <w:div w:id="335378083">
      <w:bodyDiv w:val="1"/>
      <w:marLeft w:val="0"/>
      <w:marRight w:val="0"/>
      <w:marTop w:val="0"/>
      <w:marBottom w:val="0"/>
      <w:divBdr>
        <w:top w:val="none" w:sz="0" w:space="0" w:color="auto"/>
        <w:left w:val="none" w:sz="0" w:space="0" w:color="auto"/>
        <w:bottom w:val="none" w:sz="0" w:space="0" w:color="auto"/>
        <w:right w:val="none" w:sz="0" w:space="0" w:color="auto"/>
      </w:divBdr>
      <w:divsChild>
        <w:div w:id="751240579">
          <w:marLeft w:val="0"/>
          <w:marRight w:val="0"/>
          <w:marTop w:val="0"/>
          <w:marBottom w:val="0"/>
          <w:divBdr>
            <w:top w:val="none" w:sz="0" w:space="0" w:color="auto"/>
            <w:left w:val="none" w:sz="0" w:space="0" w:color="auto"/>
            <w:bottom w:val="none" w:sz="0" w:space="0" w:color="auto"/>
            <w:right w:val="none" w:sz="0" w:space="0" w:color="auto"/>
          </w:divBdr>
        </w:div>
        <w:div w:id="1177118020">
          <w:marLeft w:val="0"/>
          <w:marRight w:val="0"/>
          <w:marTop w:val="0"/>
          <w:marBottom w:val="0"/>
          <w:divBdr>
            <w:top w:val="none" w:sz="0" w:space="0" w:color="auto"/>
            <w:left w:val="none" w:sz="0" w:space="0" w:color="auto"/>
            <w:bottom w:val="none" w:sz="0" w:space="0" w:color="auto"/>
            <w:right w:val="none" w:sz="0" w:space="0" w:color="auto"/>
          </w:divBdr>
          <w:divsChild>
            <w:div w:id="1873423258">
              <w:marLeft w:val="0"/>
              <w:marRight w:val="0"/>
              <w:marTop w:val="0"/>
              <w:marBottom w:val="0"/>
              <w:divBdr>
                <w:top w:val="none" w:sz="0" w:space="0" w:color="auto"/>
                <w:left w:val="none" w:sz="0" w:space="0" w:color="auto"/>
                <w:bottom w:val="none" w:sz="0" w:space="0" w:color="auto"/>
                <w:right w:val="none" w:sz="0" w:space="0" w:color="auto"/>
              </w:divBdr>
              <w:divsChild>
                <w:div w:id="2136020706">
                  <w:marLeft w:val="0"/>
                  <w:marRight w:val="0"/>
                  <w:marTop w:val="0"/>
                  <w:marBottom w:val="0"/>
                  <w:divBdr>
                    <w:top w:val="none" w:sz="0" w:space="0" w:color="auto"/>
                    <w:left w:val="none" w:sz="0" w:space="0" w:color="auto"/>
                    <w:bottom w:val="none" w:sz="0" w:space="0" w:color="auto"/>
                    <w:right w:val="none" w:sz="0" w:space="0" w:color="auto"/>
                  </w:divBdr>
                  <w:divsChild>
                    <w:div w:id="486360903">
                      <w:marLeft w:val="0"/>
                      <w:marRight w:val="0"/>
                      <w:marTop w:val="0"/>
                      <w:marBottom w:val="0"/>
                      <w:divBdr>
                        <w:top w:val="none" w:sz="0" w:space="0" w:color="auto"/>
                        <w:left w:val="none" w:sz="0" w:space="0" w:color="auto"/>
                        <w:bottom w:val="none" w:sz="0" w:space="0" w:color="auto"/>
                        <w:right w:val="none" w:sz="0" w:space="0" w:color="auto"/>
                      </w:divBdr>
                      <w:divsChild>
                        <w:div w:id="2137677301">
                          <w:marLeft w:val="0"/>
                          <w:marRight w:val="0"/>
                          <w:marTop w:val="0"/>
                          <w:marBottom w:val="0"/>
                          <w:divBdr>
                            <w:top w:val="none" w:sz="0" w:space="0" w:color="auto"/>
                            <w:left w:val="none" w:sz="0" w:space="0" w:color="auto"/>
                            <w:bottom w:val="none" w:sz="0" w:space="0" w:color="auto"/>
                            <w:right w:val="none" w:sz="0" w:space="0" w:color="auto"/>
                          </w:divBdr>
                        </w:div>
                      </w:divsChild>
                    </w:div>
                    <w:div w:id="1290282136">
                      <w:marLeft w:val="0"/>
                      <w:marRight w:val="0"/>
                      <w:marTop w:val="0"/>
                      <w:marBottom w:val="0"/>
                      <w:divBdr>
                        <w:top w:val="none" w:sz="0" w:space="0" w:color="auto"/>
                        <w:left w:val="none" w:sz="0" w:space="0" w:color="auto"/>
                        <w:bottom w:val="none" w:sz="0" w:space="0" w:color="auto"/>
                        <w:right w:val="none" w:sz="0" w:space="0" w:color="auto"/>
                      </w:divBdr>
                      <w:divsChild>
                        <w:div w:id="15946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430922">
          <w:marLeft w:val="0"/>
          <w:marRight w:val="0"/>
          <w:marTop w:val="0"/>
          <w:marBottom w:val="0"/>
          <w:divBdr>
            <w:top w:val="none" w:sz="0" w:space="0" w:color="auto"/>
            <w:left w:val="none" w:sz="0" w:space="0" w:color="auto"/>
            <w:bottom w:val="none" w:sz="0" w:space="0" w:color="auto"/>
            <w:right w:val="none" w:sz="0" w:space="0" w:color="auto"/>
          </w:divBdr>
          <w:divsChild>
            <w:div w:id="657077439">
              <w:marLeft w:val="0"/>
              <w:marRight w:val="0"/>
              <w:marTop w:val="0"/>
              <w:marBottom w:val="0"/>
              <w:divBdr>
                <w:top w:val="none" w:sz="0" w:space="0" w:color="auto"/>
                <w:left w:val="none" w:sz="0" w:space="0" w:color="auto"/>
                <w:bottom w:val="none" w:sz="0" w:space="0" w:color="auto"/>
                <w:right w:val="none" w:sz="0" w:space="0" w:color="auto"/>
              </w:divBdr>
              <w:divsChild>
                <w:div w:id="24831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492645">
      <w:bodyDiv w:val="1"/>
      <w:marLeft w:val="0"/>
      <w:marRight w:val="0"/>
      <w:marTop w:val="0"/>
      <w:marBottom w:val="0"/>
      <w:divBdr>
        <w:top w:val="none" w:sz="0" w:space="0" w:color="auto"/>
        <w:left w:val="none" w:sz="0" w:space="0" w:color="auto"/>
        <w:bottom w:val="none" w:sz="0" w:space="0" w:color="auto"/>
        <w:right w:val="none" w:sz="0" w:space="0" w:color="auto"/>
      </w:divBdr>
      <w:divsChild>
        <w:div w:id="1017386185">
          <w:marLeft w:val="0"/>
          <w:marRight w:val="0"/>
          <w:marTop w:val="0"/>
          <w:marBottom w:val="0"/>
          <w:divBdr>
            <w:top w:val="none" w:sz="0" w:space="0" w:color="auto"/>
            <w:left w:val="none" w:sz="0" w:space="0" w:color="auto"/>
            <w:bottom w:val="none" w:sz="0" w:space="0" w:color="auto"/>
            <w:right w:val="none" w:sz="0" w:space="0" w:color="auto"/>
          </w:divBdr>
        </w:div>
        <w:div w:id="2106336549">
          <w:marLeft w:val="0"/>
          <w:marRight w:val="0"/>
          <w:marTop w:val="0"/>
          <w:marBottom w:val="0"/>
          <w:divBdr>
            <w:top w:val="none" w:sz="0" w:space="0" w:color="auto"/>
            <w:left w:val="none" w:sz="0" w:space="0" w:color="auto"/>
            <w:bottom w:val="none" w:sz="0" w:space="0" w:color="auto"/>
            <w:right w:val="none" w:sz="0" w:space="0" w:color="auto"/>
          </w:divBdr>
        </w:div>
      </w:divsChild>
    </w:div>
    <w:div w:id="376322181">
      <w:bodyDiv w:val="1"/>
      <w:marLeft w:val="0"/>
      <w:marRight w:val="0"/>
      <w:marTop w:val="0"/>
      <w:marBottom w:val="0"/>
      <w:divBdr>
        <w:top w:val="none" w:sz="0" w:space="0" w:color="auto"/>
        <w:left w:val="none" w:sz="0" w:space="0" w:color="auto"/>
        <w:bottom w:val="none" w:sz="0" w:space="0" w:color="auto"/>
        <w:right w:val="none" w:sz="0" w:space="0" w:color="auto"/>
      </w:divBdr>
      <w:divsChild>
        <w:div w:id="784422430">
          <w:marLeft w:val="0"/>
          <w:marRight w:val="0"/>
          <w:marTop w:val="0"/>
          <w:marBottom w:val="0"/>
          <w:divBdr>
            <w:top w:val="none" w:sz="0" w:space="0" w:color="auto"/>
            <w:left w:val="none" w:sz="0" w:space="0" w:color="auto"/>
            <w:bottom w:val="none" w:sz="0" w:space="0" w:color="auto"/>
            <w:right w:val="none" w:sz="0" w:space="0" w:color="auto"/>
          </w:divBdr>
        </w:div>
        <w:div w:id="353463510">
          <w:marLeft w:val="0"/>
          <w:marRight w:val="0"/>
          <w:marTop w:val="0"/>
          <w:marBottom w:val="0"/>
          <w:divBdr>
            <w:top w:val="none" w:sz="0" w:space="0" w:color="auto"/>
            <w:left w:val="none" w:sz="0" w:space="0" w:color="auto"/>
            <w:bottom w:val="none" w:sz="0" w:space="0" w:color="auto"/>
            <w:right w:val="none" w:sz="0" w:space="0" w:color="auto"/>
          </w:divBdr>
          <w:divsChild>
            <w:div w:id="376008582">
              <w:marLeft w:val="0"/>
              <w:marRight w:val="0"/>
              <w:marTop w:val="0"/>
              <w:marBottom w:val="0"/>
              <w:divBdr>
                <w:top w:val="none" w:sz="0" w:space="0" w:color="auto"/>
                <w:left w:val="none" w:sz="0" w:space="0" w:color="auto"/>
                <w:bottom w:val="none" w:sz="0" w:space="0" w:color="auto"/>
                <w:right w:val="none" w:sz="0" w:space="0" w:color="auto"/>
              </w:divBdr>
              <w:divsChild>
                <w:div w:id="1023557283">
                  <w:marLeft w:val="0"/>
                  <w:marRight w:val="0"/>
                  <w:marTop w:val="0"/>
                  <w:marBottom w:val="0"/>
                  <w:divBdr>
                    <w:top w:val="none" w:sz="0" w:space="0" w:color="auto"/>
                    <w:left w:val="none" w:sz="0" w:space="0" w:color="auto"/>
                    <w:bottom w:val="none" w:sz="0" w:space="0" w:color="auto"/>
                    <w:right w:val="none" w:sz="0" w:space="0" w:color="auto"/>
                  </w:divBdr>
                  <w:divsChild>
                    <w:div w:id="606544627">
                      <w:marLeft w:val="0"/>
                      <w:marRight w:val="0"/>
                      <w:marTop w:val="0"/>
                      <w:marBottom w:val="0"/>
                      <w:divBdr>
                        <w:top w:val="none" w:sz="0" w:space="0" w:color="auto"/>
                        <w:left w:val="none" w:sz="0" w:space="0" w:color="auto"/>
                        <w:bottom w:val="none" w:sz="0" w:space="0" w:color="auto"/>
                        <w:right w:val="none" w:sz="0" w:space="0" w:color="auto"/>
                      </w:divBdr>
                      <w:divsChild>
                        <w:div w:id="1589384358">
                          <w:marLeft w:val="0"/>
                          <w:marRight w:val="0"/>
                          <w:marTop w:val="0"/>
                          <w:marBottom w:val="0"/>
                          <w:divBdr>
                            <w:top w:val="none" w:sz="0" w:space="0" w:color="auto"/>
                            <w:left w:val="none" w:sz="0" w:space="0" w:color="auto"/>
                            <w:bottom w:val="none" w:sz="0" w:space="0" w:color="auto"/>
                            <w:right w:val="none" w:sz="0" w:space="0" w:color="auto"/>
                          </w:divBdr>
                        </w:div>
                      </w:divsChild>
                    </w:div>
                    <w:div w:id="1840273919">
                      <w:marLeft w:val="0"/>
                      <w:marRight w:val="0"/>
                      <w:marTop w:val="0"/>
                      <w:marBottom w:val="0"/>
                      <w:divBdr>
                        <w:top w:val="none" w:sz="0" w:space="0" w:color="auto"/>
                        <w:left w:val="none" w:sz="0" w:space="0" w:color="auto"/>
                        <w:bottom w:val="none" w:sz="0" w:space="0" w:color="auto"/>
                        <w:right w:val="none" w:sz="0" w:space="0" w:color="auto"/>
                      </w:divBdr>
                      <w:divsChild>
                        <w:div w:id="20398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447619">
          <w:marLeft w:val="0"/>
          <w:marRight w:val="0"/>
          <w:marTop w:val="0"/>
          <w:marBottom w:val="0"/>
          <w:divBdr>
            <w:top w:val="none" w:sz="0" w:space="0" w:color="auto"/>
            <w:left w:val="none" w:sz="0" w:space="0" w:color="auto"/>
            <w:bottom w:val="none" w:sz="0" w:space="0" w:color="auto"/>
            <w:right w:val="none" w:sz="0" w:space="0" w:color="auto"/>
          </w:divBdr>
          <w:divsChild>
            <w:div w:id="1572543398">
              <w:marLeft w:val="0"/>
              <w:marRight w:val="0"/>
              <w:marTop w:val="0"/>
              <w:marBottom w:val="0"/>
              <w:divBdr>
                <w:top w:val="none" w:sz="0" w:space="0" w:color="auto"/>
                <w:left w:val="none" w:sz="0" w:space="0" w:color="auto"/>
                <w:bottom w:val="none" w:sz="0" w:space="0" w:color="auto"/>
                <w:right w:val="none" w:sz="0" w:space="0" w:color="auto"/>
              </w:divBdr>
              <w:divsChild>
                <w:div w:id="2510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19342">
          <w:marLeft w:val="0"/>
          <w:marRight w:val="0"/>
          <w:marTop w:val="0"/>
          <w:marBottom w:val="0"/>
          <w:divBdr>
            <w:top w:val="none" w:sz="0" w:space="0" w:color="auto"/>
            <w:left w:val="none" w:sz="0" w:space="0" w:color="auto"/>
            <w:bottom w:val="none" w:sz="0" w:space="0" w:color="auto"/>
            <w:right w:val="none" w:sz="0" w:space="0" w:color="auto"/>
          </w:divBdr>
          <w:divsChild>
            <w:div w:id="680087912">
              <w:marLeft w:val="0"/>
              <w:marRight w:val="0"/>
              <w:marTop w:val="0"/>
              <w:marBottom w:val="0"/>
              <w:divBdr>
                <w:top w:val="none" w:sz="0" w:space="0" w:color="auto"/>
                <w:left w:val="none" w:sz="0" w:space="0" w:color="auto"/>
                <w:bottom w:val="none" w:sz="0" w:space="0" w:color="auto"/>
                <w:right w:val="none" w:sz="0" w:space="0" w:color="auto"/>
              </w:divBdr>
              <w:divsChild>
                <w:div w:id="59642782">
                  <w:marLeft w:val="0"/>
                  <w:marRight w:val="0"/>
                  <w:marTop w:val="0"/>
                  <w:marBottom w:val="0"/>
                  <w:divBdr>
                    <w:top w:val="none" w:sz="0" w:space="0" w:color="auto"/>
                    <w:left w:val="none" w:sz="0" w:space="0" w:color="auto"/>
                    <w:bottom w:val="none" w:sz="0" w:space="0" w:color="auto"/>
                    <w:right w:val="none" w:sz="0" w:space="0" w:color="auto"/>
                  </w:divBdr>
                  <w:divsChild>
                    <w:div w:id="510724200">
                      <w:marLeft w:val="0"/>
                      <w:marRight w:val="0"/>
                      <w:marTop w:val="0"/>
                      <w:marBottom w:val="0"/>
                      <w:divBdr>
                        <w:top w:val="none" w:sz="0" w:space="0" w:color="auto"/>
                        <w:left w:val="none" w:sz="0" w:space="0" w:color="auto"/>
                        <w:bottom w:val="none" w:sz="0" w:space="0" w:color="auto"/>
                        <w:right w:val="none" w:sz="0" w:space="0" w:color="auto"/>
                      </w:divBdr>
                    </w:div>
                  </w:divsChild>
                </w:div>
                <w:div w:id="1489905531">
                  <w:marLeft w:val="0"/>
                  <w:marRight w:val="0"/>
                  <w:marTop w:val="0"/>
                  <w:marBottom w:val="0"/>
                  <w:divBdr>
                    <w:top w:val="none" w:sz="0" w:space="0" w:color="auto"/>
                    <w:left w:val="none" w:sz="0" w:space="0" w:color="auto"/>
                    <w:bottom w:val="none" w:sz="0" w:space="0" w:color="auto"/>
                    <w:right w:val="none" w:sz="0" w:space="0" w:color="auto"/>
                  </w:divBdr>
                  <w:divsChild>
                    <w:div w:id="6773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06347">
          <w:marLeft w:val="0"/>
          <w:marRight w:val="0"/>
          <w:marTop w:val="0"/>
          <w:marBottom w:val="0"/>
          <w:divBdr>
            <w:top w:val="none" w:sz="0" w:space="0" w:color="auto"/>
            <w:left w:val="none" w:sz="0" w:space="0" w:color="auto"/>
            <w:bottom w:val="none" w:sz="0" w:space="0" w:color="auto"/>
            <w:right w:val="none" w:sz="0" w:space="0" w:color="auto"/>
          </w:divBdr>
          <w:divsChild>
            <w:div w:id="1989095147">
              <w:marLeft w:val="0"/>
              <w:marRight w:val="0"/>
              <w:marTop w:val="0"/>
              <w:marBottom w:val="0"/>
              <w:divBdr>
                <w:top w:val="none" w:sz="0" w:space="0" w:color="auto"/>
                <w:left w:val="none" w:sz="0" w:space="0" w:color="auto"/>
                <w:bottom w:val="none" w:sz="0" w:space="0" w:color="auto"/>
                <w:right w:val="none" w:sz="0" w:space="0" w:color="auto"/>
              </w:divBdr>
              <w:divsChild>
                <w:div w:id="94642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8663">
          <w:marLeft w:val="0"/>
          <w:marRight w:val="0"/>
          <w:marTop w:val="0"/>
          <w:marBottom w:val="0"/>
          <w:divBdr>
            <w:top w:val="none" w:sz="0" w:space="0" w:color="auto"/>
            <w:left w:val="none" w:sz="0" w:space="0" w:color="auto"/>
            <w:bottom w:val="none" w:sz="0" w:space="0" w:color="auto"/>
            <w:right w:val="none" w:sz="0" w:space="0" w:color="auto"/>
          </w:divBdr>
          <w:divsChild>
            <w:div w:id="776369078">
              <w:marLeft w:val="0"/>
              <w:marRight w:val="0"/>
              <w:marTop w:val="0"/>
              <w:marBottom w:val="0"/>
              <w:divBdr>
                <w:top w:val="none" w:sz="0" w:space="0" w:color="auto"/>
                <w:left w:val="none" w:sz="0" w:space="0" w:color="auto"/>
                <w:bottom w:val="none" w:sz="0" w:space="0" w:color="auto"/>
                <w:right w:val="none" w:sz="0" w:space="0" w:color="auto"/>
              </w:divBdr>
              <w:divsChild>
                <w:div w:id="79108744">
                  <w:marLeft w:val="0"/>
                  <w:marRight w:val="0"/>
                  <w:marTop w:val="0"/>
                  <w:marBottom w:val="0"/>
                  <w:divBdr>
                    <w:top w:val="none" w:sz="0" w:space="0" w:color="auto"/>
                    <w:left w:val="none" w:sz="0" w:space="0" w:color="auto"/>
                    <w:bottom w:val="none" w:sz="0" w:space="0" w:color="auto"/>
                    <w:right w:val="none" w:sz="0" w:space="0" w:color="auto"/>
                  </w:divBdr>
                  <w:divsChild>
                    <w:div w:id="553277129">
                      <w:marLeft w:val="0"/>
                      <w:marRight w:val="0"/>
                      <w:marTop w:val="0"/>
                      <w:marBottom w:val="0"/>
                      <w:divBdr>
                        <w:top w:val="none" w:sz="0" w:space="0" w:color="auto"/>
                        <w:left w:val="none" w:sz="0" w:space="0" w:color="auto"/>
                        <w:bottom w:val="none" w:sz="0" w:space="0" w:color="auto"/>
                        <w:right w:val="none" w:sz="0" w:space="0" w:color="auto"/>
                      </w:divBdr>
                    </w:div>
                  </w:divsChild>
                </w:div>
                <w:div w:id="929043205">
                  <w:marLeft w:val="0"/>
                  <w:marRight w:val="0"/>
                  <w:marTop w:val="0"/>
                  <w:marBottom w:val="0"/>
                  <w:divBdr>
                    <w:top w:val="none" w:sz="0" w:space="0" w:color="auto"/>
                    <w:left w:val="none" w:sz="0" w:space="0" w:color="auto"/>
                    <w:bottom w:val="none" w:sz="0" w:space="0" w:color="auto"/>
                    <w:right w:val="none" w:sz="0" w:space="0" w:color="auto"/>
                  </w:divBdr>
                  <w:divsChild>
                    <w:div w:id="184274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9724">
          <w:marLeft w:val="0"/>
          <w:marRight w:val="0"/>
          <w:marTop w:val="0"/>
          <w:marBottom w:val="0"/>
          <w:divBdr>
            <w:top w:val="none" w:sz="0" w:space="0" w:color="auto"/>
            <w:left w:val="none" w:sz="0" w:space="0" w:color="auto"/>
            <w:bottom w:val="none" w:sz="0" w:space="0" w:color="auto"/>
            <w:right w:val="none" w:sz="0" w:space="0" w:color="auto"/>
          </w:divBdr>
          <w:divsChild>
            <w:div w:id="652417316">
              <w:marLeft w:val="0"/>
              <w:marRight w:val="0"/>
              <w:marTop w:val="0"/>
              <w:marBottom w:val="0"/>
              <w:divBdr>
                <w:top w:val="none" w:sz="0" w:space="0" w:color="auto"/>
                <w:left w:val="none" w:sz="0" w:space="0" w:color="auto"/>
                <w:bottom w:val="none" w:sz="0" w:space="0" w:color="auto"/>
                <w:right w:val="none" w:sz="0" w:space="0" w:color="auto"/>
              </w:divBdr>
              <w:divsChild>
                <w:div w:id="184211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0237">
          <w:marLeft w:val="0"/>
          <w:marRight w:val="0"/>
          <w:marTop w:val="0"/>
          <w:marBottom w:val="0"/>
          <w:divBdr>
            <w:top w:val="none" w:sz="0" w:space="0" w:color="auto"/>
            <w:left w:val="none" w:sz="0" w:space="0" w:color="auto"/>
            <w:bottom w:val="none" w:sz="0" w:space="0" w:color="auto"/>
            <w:right w:val="none" w:sz="0" w:space="0" w:color="auto"/>
          </w:divBdr>
          <w:divsChild>
            <w:div w:id="1218932438">
              <w:marLeft w:val="0"/>
              <w:marRight w:val="0"/>
              <w:marTop w:val="0"/>
              <w:marBottom w:val="0"/>
              <w:divBdr>
                <w:top w:val="none" w:sz="0" w:space="0" w:color="auto"/>
                <w:left w:val="none" w:sz="0" w:space="0" w:color="auto"/>
                <w:bottom w:val="none" w:sz="0" w:space="0" w:color="auto"/>
                <w:right w:val="none" w:sz="0" w:space="0" w:color="auto"/>
              </w:divBdr>
              <w:divsChild>
                <w:div w:id="1450708200">
                  <w:marLeft w:val="0"/>
                  <w:marRight w:val="0"/>
                  <w:marTop w:val="0"/>
                  <w:marBottom w:val="0"/>
                  <w:divBdr>
                    <w:top w:val="none" w:sz="0" w:space="0" w:color="auto"/>
                    <w:left w:val="none" w:sz="0" w:space="0" w:color="auto"/>
                    <w:bottom w:val="none" w:sz="0" w:space="0" w:color="auto"/>
                    <w:right w:val="none" w:sz="0" w:space="0" w:color="auto"/>
                  </w:divBdr>
                  <w:divsChild>
                    <w:div w:id="641737683">
                      <w:marLeft w:val="0"/>
                      <w:marRight w:val="0"/>
                      <w:marTop w:val="0"/>
                      <w:marBottom w:val="0"/>
                      <w:divBdr>
                        <w:top w:val="none" w:sz="0" w:space="0" w:color="auto"/>
                        <w:left w:val="none" w:sz="0" w:space="0" w:color="auto"/>
                        <w:bottom w:val="none" w:sz="0" w:space="0" w:color="auto"/>
                        <w:right w:val="none" w:sz="0" w:space="0" w:color="auto"/>
                      </w:divBdr>
                    </w:div>
                  </w:divsChild>
                </w:div>
                <w:div w:id="804201476">
                  <w:marLeft w:val="0"/>
                  <w:marRight w:val="0"/>
                  <w:marTop w:val="0"/>
                  <w:marBottom w:val="0"/>
                  <w:divBdr>
                    <w:top w:val="none" w:sz="0" w:space="0" w:color="auto"/>
                    <w:left w:val="none" w:sz="0" w:space="0" w:color="auto"/>
                    <w:bottom w:val="none" w:sz="0" w:space="0" w:color="auto"/>
                    <w:right w:val="none" w:sz="0" w:space="0" w:color="auto"/>
                  </w:divBdr>
                  <w:divsChild>
                    <w:div w:id="90927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462759">
          <w:marLeft w:val="0"/>
          <w:marRight w:val="0"/>
          <w:marTop w:val="0"/>
          <w:marBottom w:val="0"/>
          <w:divBdr>
            <w:top w:val="none" w:sz="0" w:space="0" w:color="auto"/>
            <w:left w:val="none" w:sz="0" w:space="0" w:color="auto"/>
            <w:bottom w:val="none" w:sz="0" w:space="0" w:color="auto"/>
            <w:right w:val="none" w:sz="0" w:space="0" w:color="auto"/>
          </w:divBdr>
          <w:divsChild>
            <w:div w:id="5833298">
              <w:marLeft w:val="0"/>
              <w:marRight w:val="0"/>
              <w:marTop w:val="0"/>
              <w:marBottom w:val="0"/>
              <w:divBdr>
                <w:top w:val="none" w:sz="0" w:space="0" w:color="auto"/>
                <w:left w:val="none" w:sz="0" w:space="0" w:color="auto"/>
                <w:bottom w:val="none" w:sz="0" w:space="0" w:color="auto"/>
                <w:right w:val="none" w:sz="0" w:space="0" w:color="auto"/>
              </w:divBdr>
              <w:divsChild>
                <w:div w:id="126669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404612">
      <w:bodyDiv w:val="1"/>
      <w:marLeft w:val="0"/>
      <w:marRight w:val="0"/>
      <w:marTop w:val="0"/>
      <w:marBottom w:val="0"/>
      <w:divBdr>
        <w:top w:val="none" w:sz="0" w:space="0" w:color="auto"/>
        <w:left w:val="none" w:sz="0" w:space="0" w:color="auto"/>
        <w:bottom w:val="none" w:sz="0" w:space="0" w:color="auto"/>
        <w:right w:val="none" w:sz="0" w:space="0" w:color="auto"/>
      </w:divBdr>
      <w:divsChild>
        <w:div w:id="1092354343">
          <w:marLeft w:val="0"/>
          <w:marRight w:val="0"/>
          <w:marTop w:val="0"/>
          <w:marBottom w:val="0"/>
          <w:divBdr>
            <w:top w:val="none" w:sz="0" w:space="0" w:color="auto"/>
            <w:left w:val="none" w:sz="0" w:space="0" w:color="auto"/>
            <w:bottom w:val="none" w:sz="0" w:space="0" w:color="auto"/>
            <w:right w:val="none" w:sz="0" w:space="0" w:color="auto"/>
          </w:divBdr>
        </w:div>
        <w:div w:id="366952422">
          <w:marLeft w:val="0"/>
          <w:marRight w:val="0"/>
          <w:marTop w:val="0"/>
          <w:marBottom w:val="0"/>
          <w:divBdr>
            <w:top w:val="none" w:sz="0" w:space="0" w:color="auto"/>
            <w:left w:val="none" w:sz="0" w:space="0" w:color="auto"/>
            <w:bottom w:val="none" w:sz="0" w:space="0" w:color="auto"/>
            <w:right w:val="none" w:sz="0" w:space="0" w:color="auto"/>
          </w:divBdr>
          <w:divsChild>
            <w:div w:id="1413165217">
              <w:marLeft w:val="0"/>
              <w:marRight w:val="0"/>
              <w:marTop w:val="0"/>
              <w:marBottom w:val="0"/>
              <w:divBdr>
                <w:top w:val="none" w:sz="0" w:space="0" w:color="auto"/>
                <w:left w:val="none" w:sz="0" w:space="0" w:color="auto"/>
                <w:bottom w:val="none" w:sz="0" w:space="0" w:color="auto"/>
                <w:right w:val="none" w:sz="0" w:space="0" w:color="auto"/>
              </w:divBdr>
              <w:divsChild>
                <w:div w:id="840662224">
                  <w:marLeft w:val="0"/>
                  <w:marRight w:val="0"/>
                  <w:marTop w:val="0"/>
                  <w:marBottom w:val="0"/>
                  <w:divBdr>
                    <w:top w:val="none" w:sz="0" w:space="0" w:color="auto"/>
                    <w:left w:val="none" w:sz="0" w:space="0" w:color="auto"/>
                    <w:bottom w:val="none" w:sz="0" w:space="0" w:color="auto"/>
                    <w:right w:val="none" w:sz="0" w:space="0" w:color="auto"/>
                  </w:divBdr>
                  <w:divsChild>
                    <w:div w:id="2033070790">
                      <w:marLeft w:val="0"/>
                      <w:marRight w:val="0"/>
                      <w:marTop w:val="0"/>
                      <w:marBottom w:val="0"/>
                      <w:divBdr>
                        <w:top w:val="none" w:sz="0" w:space="0" w:color="auto"/>
                        <w:left w:val="none" w:sz="0" w:space="0" w:color="auto"/>
                        <w:bottom w:val="none" w:sz="0" w:space="0" w:color="auto"/>
                        <w:right w:val="none" w:sz="0" w:space="0" w:color="auto"/>
                      </w:divBdr>
                      <w:divsChild>
                        <w:div w:id="866135230">
                          <w:marLeft w:val="0"/>
                          <w:marRight w:val="0"/>
                          <w:marTop w:val="0"/>
                          <w:marBottom w:val="0"/>
                          <w:divBdr>
                            <w:top w:val="none" w:sz="0" w:space="0" w:color="auto"/>
                            <w:left w:val="none" w:sz="0" w:space="0" w:color="auto"/>
                            <w:bottom w:val="none" w:sz="0" w:space="0" w:color="auto"/>
                            <w:right w:val="none" w:sz="0" w:space="0" w:color="auto"/>
                          </w:divBdr>
                        </w:div>
                      </w:divsChild>
                    </w:div>
                    <w:div w:id="1226136697">
                      <w:marLeft w:val="0"/>
                      <w:marRight w:val="0"/>
                      <w:marTop w:val="0"/>
                      <w:marBottom w:val="0"/>
                      <w:divBdr>
                        <w:top w:val="none" w:sz="0" w:space="0" w:color="auto"/>
                        <w:left w:val="none" w:sz="0" w:space="0" w:color="auto"/>
                        <w:bottom w:val="none" w:sz="0" w:space="0" w:color="auto"/>
                        <w:right w:val="none" w:sz="0" w:space="0" w:color="auto"/>
                      </w:divBdr>
                      <w:divsChild>
                        <w:div w:id="202023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506333">
          <w:marLeft w:val="0"/>
          <w:marRight w:val="0"/>
          <w:marTop w:val="0"/>
          <w:marBottom w:val="0"/>
          <w:divBdr>
            <w:top w:val="none" w:sz="0" w:space="0" w:color="auto"/>
            <w:left w:val="none" w:sz="0" w:space="0" w:color="auto"/>
            <w:bottom w:val="none" w:sz="0" w:space="0" w:color="auto"/>
            <w:right w:val="none" w:sz="0" w:space="0" w:color="auto"/>
          </w:divBdr>
          <w:divsChild>
            <w:div w:id="557059415">
              <w:marLeft w:val="0"/>
              <w:marRight w:val="0"/>
              <w:marTop w:val="0"/>
              <w:marBottom w:val="0"/>
              <w:divBdr>
                <w:top w:val="none" w:sz="0" w:space="0" w:color="auto"/>
                <w:left w:val="none" w:sz="0" w:space="0" w:color="auto"/>
                <w:bottom w:val="none" w:sz="0" w:space="0" w:color="auto"/>
                <w:right w:val="none" w:sz="0" w:space="0" w:color="auto"/>
              </w:divBdr>
              <w:divsChild>
                <w:div w:id="179058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0478">
          <w:marLeft w:val="0"/>
          <w:marRight w:val="0"/>
          <w:marTop w:val="0"/>
          <w:marBottom w:val="0"/>
          <w:divBdr>
            <w:top w:val="none" w:sz="0" w:space="0" w:color="auto"/>
            <w:left w:val="none" w:sz="0" w:space="0" w:color="auto"/>
            <w:bottom w:val="none" w:sz="0" w:space="0" w:color="auto"/>
            <w:right w:val="none" w:sz="0" w:space="0" w:color="auto"/>
          </w:divBdr>
          <w:divsChild>
            <w:div w:id="538473686">
              <w:marLeft w:val="0"/>
              <w:marRight w:val="0"/>
              <w:marTop w:val="0"/>
              <w:marBottom w:val="0"/>
              <w:divBdr>
                <w:top w:val="none" w:sz="0" w:space="0" w:color="auto"/>
                <w:left w:val="none" w:sz="0" w:space="0" w:color="auto"/>
                <w:bottom w:val="none" w:sz="0" w:space="0" w:color="auto"/>
                <w:right w:val="none" w:sz="0" w:space="0" w:color="auto"/>
              </w:divBdr>
              <w:divsChild>
                <w:div w:id="2552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43398">
      <w:bodyDiv w:val="1"/>
      <w:marLeft w:val="0"/>
      <w:marRight w:val="0"/>
      <w:marTop w:val="0"/>
      <w:marBottom w:val="0"/>
      <w:divBdr>
        <w:top w:val="none" w:sz="0" w:space="0" w:color="auto"/>
        <w:left w:val="none" w:sz="0" w:space="0" w:color="auto"/>
        <w:bottom w:val="none" w:sz="0" w:space="0" w:color="auto"/>
        <w:right w:val="none" w:sz="0" w:space="0" w:color="auto"/>
      </w:divBdr>
      <w:divsChild>
        <w:div w:id="1709993193">
          <w:marLeft w:val="0"/>
          <w:marRight w:val="0"/>
          <w:marTop w:val="0"/>
          <w:marBottom w:val="0"/>
          <w:divBdr>
            <w:top w:val="none" w:sz="0" w:space="0" w:color="auto"/>
            <w:left w:val="none" w:sz="0" w:space="0" w:color="auto"/>
            <w:bottom w:val="none" w:sz="0" w:space="0" w:color="auto"/>
            <w:right w:val="none" w:sz="0" w:space="0" w:color="auto"/>
          </w:divBdr>
        </w:div>
        <w:div w:id="1130442077">
          <w:marLeft w:val="0"/>
          <w:marRight w:val="0"/>
          <w:marTop w:val="0"/>
          <w:marBottom w:val="0"/>
          <w:divBdr>
            <w:top w:val="none" w:sz="0" w:space="0" w:color="auto"/>
            <w:left w:val="none" w:sz="0" w:space="0" w:color="auto"/>
            <w:bottom w:val="none" w:sz="0" w:space="0" w:color="auto"/>
            <w:right w:val="none" w:sz="0" w:space="0" w:color="auto"/>
          </w:divBdr>
          <w:divsChild>
            <w:div w:id="2100977969">
              <w:marLeft w:val="0"/>
              <w:marRight w:val="0"/>
              <w:marTop w:val="0"/>
              <w:marBottom w:val="0"/>
              <w:divBdr>
                <w:top w:val="none" w:sz="0" w:space="0" w:color="auto"/>
                <w:left w:val="none" w:sz="0" w:space="0" w:color="auto"/>
                <w:bottom w:val="none" w:sz="0" w:space="0" w:color="auto"/>
                <w:right w:val="none" w:sz="0" w:space="0" w:color="auto"/>
              </w:divBdr>
              <w:divsChild>
                <w:div w:id="908269816">
                  <w:marLeft w:val="0"/>
                  <w:marRight w:val="0"/>
                  <w:marTop w:val="0"/>
                  <w:marBottom w:val="0"/>
                  <w:divBdr>
                    <w:top w:val="none" w:sz="0" w:space="0" w:color="auto"/>
                    <w:left w:val="none" w:sz="0" w:space="0" w:color="auto"/>
                    <w:bottom w:val="none" w:sz="0" w:space="0" w:color="auto"/>
                    <w:right w:val="none" w:sz="0" w:space="0" w:color="auto"/>
                  </w:divBdr>
                  <w:divsChild>
                    <w:div w:id="1632517245">
                      <w:marLeft w:val="0"/>
                      <w:marRight w:val="0"/>
                      <w:marTop w:val="0"/>
                      <w:marBottom w:val="0"/>
                      <w:divBdr>
                        <w:top w:val="none" w:sz="0" w:space="0" w:color="auto"/>
                        <w:left w:val="none" w:sz="0" w:space="0" w:color="auto"/>
                        <w:bottom w:val="none" w:sz="0" w:space="0" w:color="auto"/>
                        <w:right w:val="none" w:sz="0" w:space="0" w:color="auto"/>
                      </w:divBdr>
                      <w:divsChild>
                        <w:div w:id="1474442543">
                          <w:marLeft w:val="0"/>
                          <w:marRight w:val="0"/>
                          <w:marTop w:val="0"/>
                          <w:marBottom w:val="0"/>
                          <w:divBdr>
                            <w:top w:val="none" w:sz="0" w:space="0" w:color="auto"/>
                            <w:left w:val="none" w:sz="0" w:space="0" w:color="auto"/>
                            <w:bottom w:val="none" w:sz="0" w:space="0" w:color="auto"/>
                            <w:right w:val="none" w:sz="0" w:space="0" w:color="auto"/>
                          </w:divBdr>
                        </w:div>
                      </w:divsChild>
                    </w:div>
                    <w:div w:id="1193222464">
                      <w:marLeft w:val="0"/>
                      <w:marRight w:val="0"/>
                      <w:marTop w:val="0"/>
                      <w:marBottom w:val="0"/>
                      <w:divBdr>
                        <w:top w:val="none" w:sz="0" w:space="0" w:color="auto"/>
                        <w:left w:val="none" w:sz="0" w:space="0" w:color="auto"/>
                        <w:bottom w:val="none" w:sz="0" w:space="0" w:color="auto"/>
                        <w:right w:val="none" w:sz="0" w:space="0" w:color="auto"/>
                      </w:divBdr>
                      <w:divsChild>
                        <w:div w:id="659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1488">
          <w:marLeft w:val="0"/>
          <w:marRight w:val="0"/>
          <w:marTop w:val="0"/>
          <w:marBottom w:val="0"/>
          <w:divBdr>
            <w:top w:val="none" w:sz="0" w:space="0" w:color="auto"/>
            <w:left w:val="none" w:sz="0" w:space="0" w:color="auto"/>
            <w:bottom w:val="none" w:sz="0" w:space="0" w:color="auto"/>
            <w:right w:val="none" w:sz="0" w:space="0" w:color="auto"/>
          </w:divBdr>
          <w:divsChild>
            <w:div w:id="149493235">
              <w:marLeft w:val="0"/>
              <w:marRight w:val="0"/>
              <w:marTop w:val="0"/>
              <w:marBottom w:val="0"/>
              <w:divBdr>
                <w:top w:val="none" w:sz="0" w:space="0" w:color="auto"/>
                <w:left w:val="none" w:sz="0" w:space="0" w:color="auto"/>
                <w:bottom w:val="none" w:sz="0" w:space="0" w:color="auto"/>
                <w:right w:val="none" w:sz="0" w:space="0" w:color="auto"/>
              </w:divBdr>
              <w:divsChild>
                <w:div w:id="158441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80415">
          <w:marLeft w:val="0"/>
          <w:marRight w:val="0"/>
          <w:marTop w:val="0"/>
          <w:marBottom w:val="0"/>
          <w:divBdr>
            <w:top w:val="none" w:sz="0" w:space="0" w:color="auto"/>
            <w:left w:val="none" w:sz="0" w:space="0" w:color="auto"/>
            <w:bottom w:val="none" w:sz="0" w:space="0" w:color="auto"/>
            <w:right w:val="none" w:sz="0" w:space="0" w:color="auto"/>
          </w:divBdr>
          <w:divsChild>
            <w:div w:id="954292189">
              <w:marLeft w:val="0"/>
              <w:marRight w:val="0"/>
              <w:marTop w:val="0"/>
              <w:marBottom w:val="0"/>
              <w:divBdr>
                <w:top w:val="none" w:sz="0" w:space="0" w:color="auto"/>
                <w:left w:val="none" w:sz="0" w:space="0" w:color="auto"/>
                <w:bottom w:val="none" w:sz="0" w:space="0" w:color="auto"/>
                <w:right w:val="none" w:sz="0" w:space="0" w:color="auto"/>
              </w:divBdr>
              <w:divsChild>
                <w:div w:id="602149593">
                  <w:marLeft w:val="0"/>
                  <w:marRight w:val="0"/>
                  <w:marTop w:val="0"/>
                  <w:marBottom w:val="0"/>
                  <w:divBdr>
                    <w:top w:val="none" w:sz="0" w:space="0" w:color="auto"/>
                    <w:left w:val="none" w:sz="0" w:space="0" w:color="auto"/>
                    <w:bottom w:val="none" w:sz="0" w:space="0" w:color="auto"/>
                    <w:right w:val="none" w:sz="0" w:space="0" w:color="auto"/>
                  </w:divBdr>
                  <w:divsChild>
                    <w:div w:id="2115444222">
                      <w:marLeft w:val="0"/>
                      <w:marRight w:val="0"/>
                      <w:marTop w:val="0"/>
                      <w:marBottom w:val="0"/>
                      <w:divBdr>
                        <w:top w:val="none" w:sz="0" w:space="0" w:color="auto"/>
                        <w:left w:val="none" w:sz="0" w:space="0" w:color="auto"/>
                        <w:bottom w:val="none" w:sz="0" w:space="0" w:color="auto"/>
                        <w:right w:val="none" w:sz="0" w:space="0" w:color="auto"/>
                      </w:divBdr>
                    </w:div>
                  </w:divsChild>
                </w:div>
                <w:div w:id="1240407971">
                  <w:marLeft w:val="0"/>
                  <w:marRight w:val="0"/>
                  <w:marTop w:val="0"/>
                  <w:marBottom w:val="0"/>
                  <w:divBdr>
                    <w:top w:val="none" w:sz="0" w:space="0" w:color="auto"/>
                    <w:left w:val="none" w:sz="0" w:space="0" w:color="auto"/>
                    <w:bottom w:val="none" w:sz="0" w:space="0" w:color="auto"/>
                    <w:right w:val="none" w:sz="0" w:space="0" w:color="auto"/>
                  </w:divBdr>
                  <w:divsChild>
                    <w:div w:id="3080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60985">
          <w:marLeft w:val="0"/>
          <w:marRight w:val="0"/>
          <w:marTop w:val="0"/>
          <w:marBottom w:val="0"/>
          <w:divBdr>
            <w:top w:val="none" w:sz="0" w:space="0" w:color="auto"/>
            <w:left w:val="none" w:sz="0" w:space="0" w:color="auto"/>
            <w:bottom w:val="none" w:sz="0" w:space="0" w:color="auto"/>
            <w:right w:val="none" w:sz="0" w:space="0" w:color="auto"/>
          </w:divBdr>
          <w:divsChild>
            <w:div w:id="1846237774">
              <w:marLeft w:val="0"/>
              <w:marRight w:val="0"/>
              <w:marTop w:val="0"/>
              <w:marBottom w:val="0"/>
              <w:divBdr>
                <w:top w:val="none" w:sz="0" w:space="0" w:color="auto"/>
                <w:left w:val="none" w:sz="0" w:space="0" w:color="auto"/>
                <w:bottom w:val="none" w:sz="0" w:space="0" w:color="auto"/>
                <w:right w:val="none" w:sz="0" w:space="0" w:color="auto"/>
              </w:divBdr>
              <w:divsChild>
                <w:div w:id="173253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653577">
      <w:bodyDiv w:val="1"/>
      <w:marLeft w:val="0"/>
      <w:marRight w:val="0"/>
      <w:marTop w:val="0"/>
      <w:marBottom w:val="0"/>
      <w:divBdr>
        <w:top w:val="none" w:sz="0" w:space="0" w:color="auto"/>
        <w:left w:val="none" w:sz="0" w:space="0" w:color="auto"/>
        <w:bottom w:val="none" w:sz="0" w:space="0" w:color="auto"/>
        <w:right w:val="none" w:sz="0" w:space="0" w:color="auto"/>
      </w:divBdr>
      <w:divsChild>
        <w:div w:id="1184516648">
          <w:marLeft w:val="0"/>
          <w:marRight w:val="0"/>
          <w:marTop w:val="0"/>
          <w:marBottom w:val="0"/>
          <w:divBdr>
            <w:top w:val="none" w:sz="0" w:space="0" w:color="auto"/>
            <w:left w:val="none" w:sz="0" w:space="0" w:color="auto"/>
            <w:bottom w:val="none" w:sz="0" w:space="0" w:color="auto"/>
            <w:right w:val="none" w:sz="0" w:space="0" w:color="auto"/>
          </w:divBdr>
        </w:div>
        <w:div w:id="92209173">
          <w:marLeft w:val="0"/>
          <w:marRight w:val="0"/>
          <w:marTop w:val="0"/>
          <w:marBottom w:val="0"/>
          <w:divBdr>
            <w:top w:val="none" w:sz="0" w:space="0" w:color="auto"/>
            <w:left w:val="none" w:sz="0" w:space="0" w:color="auto"/>
            <w:bottom w:val="none" w:sz="0" w:space="0" w:color="auto"/>
            <w:right w:val="none" w:sz="0" w:space="0" w:color="auto"/>
          </w:divBdr>
        </w:div>
      </w:divsChild>
    </w:div>
    <w:div w:id="449516551">
      <w:bodyDiv w:val="1"/>
      <w:marLeft w:val="0"/>
      <w:marRight w:val="0"/>
      <w:marTop w:val="0"/>
      <w:marBottom w:val="0"/>
      <w:divBdr>
        <w:top w:val="none" w:sz="0" w:space="0" w:color="auto"/>
        <w:left w:val="none" w:sz="0" w:space="0" w:color="auto"/>
        <w:bottom w:val="none" w:sz="0" w:space="0" w:color="auto"/>
        <w:right w:val="none" w:sz="0" w:space="0" w:color="auto"/>
      </w:divBdr>
      <w:divsChild>
        <w:div w:id="602150877">
          <w:marLeft w:val="0"/>
          <w:marRight w:val="0"/>
          <w:marTop w:val="0"/>
          <w:marBottom w:val="0"/>
          <w:divBdr>
            <w:top w:val="none" w:sz="0" w:space="0" w:color="auto"/>
            <w:left w:val="none" w:sz="0" w:space="0" w:color="auto"/>
            <w:bottom w:val="none" w:sz="0" w:space="0" w:color="auto"/>
            <w:right w:val="none" w:sz="0" w:space="0" w:color="auto"/>
          </w:divBdr>
        </w:div>
        <w:div w:id="199441119">
          <w:marLeft w:val="0"/>
          <w:marRight w:val="0"/>
          <w:marTop w:val="0"/>
          <w:marBottom w:val="0"/>
          <w:divBdr>
            <w:top w:val="none" w:sz="0" w:space="0" w:color="auto"/>
            <w:left w:val="none" w:sz="0" w:space="0" w:color="auto"/>
            <w:bottom w:val="none" w:sz="0" w:space="0" w:color="auto"/>
            <w:right w:val="none" w:sz="0" w:space="0" w:color="auto"/>
          </w:divBdr>
          <w:divsChild>
            <w:div w:id="79176947">
              <w:marLeft w:val="0"/>
              <w:marRight w:val="0"/>
              <w:marTop w:val="0"/>
              <w:marBottom w:val="0"/>
              <w:divBdr>
                <w:top w:val="none" w:sz="0" w:space="0" w:color="auto"/>
                <w:left w:val="none" w:sz="0" w:space="0" w:color="auto"/>
                <w:bottom w:val="none" w:sz="0" w:space="0" w:color="auto"/>
                <w:right w:val="none" w:sz="0" w:space="0" w:color="auto"/>
              </w:divBdr>
              <w:divsChild>
                <w:div w:id="11301509">
                  <w:marLeft w:val="0"/>
                  <w:marRight w:val="0"/>
                  <w:marTop w:val="0"/>
                  <w:marBottom w:val="0"/>
                  <w:divBdr>
                    <w:top w:val="none" w:sz="0" w:space="0" w:color="auto"/>
                    <w:left w:val="none" w:sz="0" w:space="0" w:color="auto"/>
                    <w:bottom w:val="none" w:sz="0" w:space="0" w:color="auto"/>
                    <w:right w:val="none" w:sz="0" w:space="0" w:color="auto"/>
                  </w:divBdr>
                  <w:divsChild>
                    <w:div w:id="990720318">
                      <w:marLeft w:val="0"/>
                      <w:marRight w:val="0"/>
                      <w:marTop w:val="0"/>
                      <w:marBottom w:val="0"/>
                      <w:divBdr>
                        <w:top w:val="none" w:sz="0" w:space="0" w:color="auto"/>
                        <w:left w:val="none" w:sz="0" w:space="0" w:color="auto"/>
                        <w:bottom w:val="none" w:sz="0" w:space="0" w:color="auto"/>
                        <w:right w:val="none" w:sz="0" w:space="0" w:color="auto"/>
                      </w:divBdr>
                      <w:divsChild>
                        <w:div w:id="399061777">
                          <w:marLeft w:val="0"/>
                          <w:marRight w:val="0"/>
                          <w:marTop w:val="0"/>
                          <w:marBottom w:val="0"/>
                          <w:divBdr>
                            <w:top w:val="none" w:sz="0" w:space="0" w:color="auto"/>
                            <w:left w:val="none" w:sz="0" w:space="0" w:color="auto"/>
                            <w:bottom w:val="none" w:sz="0" w:space="0" w:color="auto"/>
                            <w:right w:val="none" w:sz="0" w:space="0" w:color="auto"/>
                          </w:divBdr>
                        </w:div>
                      </w:divsChild>
                    </w:div>
                    <w:div w:id="39208648">
                      <w:marLeft w:val="0"/>
                      <w:marRight w:val="0"/>
                      <w:marTop w:val="0"/>
                      <w:marBottom w:val="0"/>
                      <w:divBdr>
                        <w:top w:val="none" w:sz="0" w:space="0" w:color="auto"/>
                        <w:left w:val="none" w:sz="0" w:space="0" w:color="auto"/>
                        <w:bottom w:val="none" w:sz="0" w:space="0" w:color="auto"/>
                        <w:right w:val="none" w:sz="0" w:space="0" w:color="auto"/>
                      </w:divBdr>
                      <w:divsChild>
                        <w:div w:id="64554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258353">
          <w:marLeft w:val="0"/>
          <w:marRight w:val="0"/>
          <w:marTop w:val="0"/>
          <w:marBottom w:val="0"/>
          <w:divBdr>
            <w:top w:val="none" w:sz="0" w:space="0" w:color="auto"/>
            <w:left w:val="none" w:sz="0" w:space="0" w:color="auto"/>
            <w:bottom w:val="none" w:sz="0" w:space="0" w:color="auto"/>
            <w:right w:val="none" w:sz="0" w:space="0" w:color="auto"/>
          </w:divBdr>
          <w:divsChild>
            <w:div w:id="340549082">
              <w:marLeft w:val="0"/>
              <w:marRight w:val="0"/>
              <w:marTop w:val="0"/>
              <w:marBottom w:val="0"/>
              <w:divBdr>
                <w:top w:val="none" w:sz="0" w:space="0" w:color="auto"/>
                <w:left w:val="none" w:sz="0" w:space="0" w:color="auto"/>
                <w:bottom w:val="none" w:sz="0" w:space="0" w:color="auto"/>
                <w:right w:val="none" w:sz="0" w:space="0" w:color="auto"/>
              </w:divBdr>
              <w:divsChild>
                <w:div w:id="63664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825770">
          <w:marLeft w:val="0"/>
          <w:marRight w:val="0"/>
          <w:marTop w:val="0"/>
          <w:marBottom w:val="0"/>
          <w:divBdr>
            <w:top w:val="none" w:sz="0" w:space="0" w:color="auto"/>
            <w:left w:val="none" w:sz="0" w:space="0" w:color="auto"/>
            <w:bottom w:val="none" w:sz="0" w:space="0" w:color="auto"/>
            <w:right w:val="none" w:sz="0" w:space="0" w:color="auto"/>
          </w:divBdr>
          <w:divsChild>
            <w:div w:id="714542522">
              <w:marLeft w:val="0"/>
              <w:marRight w:val="0"/>
              <w:marTop w:val="0"/>
              <w:marBottom w:val="0"/>
              <w:divBdr>
                <w:top w:val="none" w:sz="0" w:space="0" w:color="auto"/>
                <w:left w:val="none" w:sz="0" w:space="0" w:color="auto"/>
                <w:bottom w:val="none" w:sz="0" w:space="0" w:color="auto"/>
                <w:right w:val="none" w:sz="0" w:space="0" w:color="auto"/>
              </w:divBdr>
              <w:divsChild>
                <w:div w:id="834801387">
                  <w:marLeft w:val="0"/>
                  <w:marRight w:val="0"/>
                  <w:marTop w:val="0"/>
                  <w:marBottom w:val="0"/>
                  <w:divBdr>
                    <w:top w:val="none" w:sz="0" w:space="0" w:color="auto"/>
                    <w:left w:val="none" w:sz="0" w:space="0" w:color="auto"/>
                    <w:bottom w:val="none" w:sz="0" w:space="0" w:color="auto"/>
                    <w:right w:val="none" w:sz="0" w:space="0" w:color="auto"/>
                  </w:divBdr>
                  <w:divsChild>
                    <w:div w:id="1444106400">
                      <w:marLeft w:val="0"/>
                      <w:marRight w:val="0"/>
                      <w:marTop w:val="0"/>
                      <w:marBottom w:val="0"/>
                      <w:divBdr>
                        <w:top w:val="none" w:sz="0" w:space="0" w:color="auto"/>
                        <w:left w:val="none" w:sz="0" w:space="0" w:color="auto"/>
                        <w:bottom w:val="none" w:sz="0" w:space="0" w:color="auto"/>
                        <w:right w:val="none" w:sz="0" w:space="0" w:color="auto"/>
                      </w:divBdr>
                    </w:div>
                  </w:divsChild>
                </w:div>
                <w:div w:id="1265920926">
                  <w:marLeft w:val="0"/>
                  <w:marRight w:val="0"/>
                  <w:marTop w:val="0"/>
                  <w:marBottom w:val="0"/>
                  <w:divBdr>
                    <w:top w:val="none" w:sz="0" w:space="0" w:color="auto"/>
                    <w:left w:val="none" w:sz="0" w:space="0" w:color="auto"/>
                    <w:bottom w:val="none" w:sz="0" w:space="0" w:color="auto"/>
                    <w:right w:val="none" w:sz="0" w:space="0" w:color="auto"/>
                  </w:divBdr>
                  <w:divsChild>
                    <w:div w:id="168080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1737">
          <w:marLeft w:val="0"/>
          <w:marRight w:val="0"/>
          <w:marTop w:val="0"/>
          <w:marBottom w:val="0"/>
          <w:divBdr>
            <w:top w:val="none" w:sz="0" w:space="0" w:color="auto"/>
            <w:left w:val="none" w:sz="0" w:space="0" w:color="auto"/>
            <w:bottom w:val="none" w:sz="0" w:space="0" w:color="auto"/>
            <w:right w:val="none" w:sz="0" w:space="0" w:color="auto"/>
          </w:divBdr>
          <w:divsChild>
            <w:div w:id="1905945738">
              <w:marLeft w:val="0"/>
              <w:marRight w:val="0"/>
              <w:marTop w:val="0"/>
              <w:marBottom w:val="0"/>
              <w:divBdr>
                <w:top w:val="none" w:sz="0" w:space="0" w:color="auto"/>
                <w:left w:val="none" w:sz="0" w:space="0" w:color="auto"/>
                <w:bottom w:val="none" w:sz="0" w:space="0" w:color="auto"/>
                <w:right w:val="none" w:sz="0" w:space="0" w:color="auto"/>
              </w:divBdr>
              <w:divsChild>
                <w:div w:id="109474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08813">
          <w:marLeft w:val="0"/>
          <w:marRight w:val="0"/>
          <w:marTop w:val="0"/>
          <w:marBottom w:val="0"/>
          <w:divBdr>
            <w:top w:val="none" w:sz="0" w:space="0" w:color="auto"/>
            <w:left w:val="none" w:sz="0" w:space="0" w:color="auto"/>
            <w:bottom w:val="none" w:sz="0" w:space="0" w:color="auto"/>
            <w:right w:val="none" w:sz="0" w:space="0" w:color="auto"/>
          </w:divBdr>
          <w:divsChild>
            <w:div w:id="86928055">
              <w:marLeft w:val="0"/>
              <w:marRight w:val="0"/>
              <w:marTop w:val="0"/>
              <w:marBottom w:val="0"/>
              <w:divBdr>
                <w:top w:val="none" w:sz="0" w:space="0" w:color="auto"/>
                <w:left w:val="none" w:sz="0" w:space="0" w:color="auto"/>
                <w:bottom w:val="none" w:sz="0" w:space="0" w:color="auto"/>
                <w:right w:val="none" w:sz="0" w:space="0" w:color="auto"/>
              </w:divBdr>
              <w:divsChild>
                <w:div w:id="664361836">
                  <w:marLeft w:val="0"/>
                  <w:marRight w:val="0"/>
                  <w:marTop w:val="0"/>
                  <w:marBottom w:val="0"/>
                  <w:divBdr>
                    <w:top w:val="none" w:sz="0" w:space="0" w:color="auto"/>
                    <w:left w:val="none" w:sz="0" w:space="0" w:color="auto"/>
                    <w:bottom w:val="none" w:sz="0" w:space="0" w:color="auto"/>
                    <w:right w:val="none" w:sz="0" w:space="0" w:color="auto"/>
                  </w:divBdr>
                  <w:divsChild>
                    <w:div w:id="852495055">
                      <w:marLeft w:val="0"/>
                      <w:marRight w:val="0"/>
                      <w:marTop w:val="0"/>
                      <w:marBottom w:val="0"/>
                      <w:divBdr>
                        <w:top w:val="none" w:sz="0" w:space="0" w:color="auto"/>
                        <w:left w:val="none" w:sz="0" w:space="0" w:color="auto"/>
                        <w:bottom w:val="none" w:sz="0" w:space="0" w:color="auto"/>
                        <w:right w:val="none" w:sz="0" w:space="0" w:color="auto"/>
                      </w:divBdr>
                    </w:div>
                  </w:divsChild>
                </w:div>
                <w:div w:id="891772985">
                  <w:marLeft w:val="0"/>
                  <w:marRight w:val="0"/>
                  <w:marTop w:val="0"/>
                  <w:marBottom w:val="0"/>
                  <w:divBdr>
                    <w:top w:val="none" w:sz="0" w:space="0" w:color="auto"/>
                    <w:left w:val="none" w:sz="0" w:space="0" w:color="auto"/>
                    <w:bottom w:val="none" w:sz="0" w:space="0" w:color="auto"/>
                    <w:right w:val="none" w:sz="0" w:space="0" w:color="auto"/>
                  </w:divBdr>
                  <w:divsChild>
                    <w:div w:id="192506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6582">
          <w:marLeft w:val="0"/>
          <w:marRight w:val="0"/>
          <w:marTop w:val="0"/>
          <w:marBottom w:val="0"/>
          <w:divBdr>
            <w:top w:val="none" w:sz="0" w:space="0" w:color="auto"/>
            <w:left w:val="none" w:sz="0" w:space="0" w:color="auto"/>
            <w:bottom w:val="none" w:sz="0" w:space="0" w:color="auto"/>
            <w:right w:val="none" w:sz="0" w:space="0" w:color="auto"/>
          </w:divBdr>
          <w:divsChild>
            <w:div w:id="185367996">
              <w:marLeft w:val="0"/>
              <w:marRight w:val="0"/>
              <w:marTop w:val="0"/>
              <w:marBottom w:val="0"/>
              <w:divBdr>
                <w:top w:val="none" w:sz="0" w:space="0" w:color="auto"/>
                <w:left w:val="none" w:sz="0" w:space="0" w:color="auto"/>
                <w:bottom w:val="none" w:sz="0" w:space="0" w:color="auto"/>
                <w:right w:val="none" w:sz="0" w:space="0" w:color="auto"/>
              </w:divBdr>
              <w:divsChild>
                <w:div w:id="140348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764863">
          <w:marLeft w:val="0"/>
          <w:marRight w:val="0"/>
          <w:marTop w:val="0"/>
          <w:marBottom w:val="0"/>
          <w:divBdr>
            <w:top w:val="none" w:sz="0" w:space="0" w:color="auto"/>
            <w:left w:val="none" w:sz="0" w:space="0" w:color="auto"/>
            <w:bottom w:val="none" w:sz="0" w:space="0" w:color="auto"/>
            <w:right w:val="none" w:sz="0" w:space="0" w:color="auto"/>
          </w:divBdr>
          <w:divsChild>
            <w:div w:id="1429236005">
              <w:marLeft w:val="0"/>
              <w:marRight w:val="0"/>
              <w:marTop w:val="0"/>
              <w:marBottom w:val="0"/>
              <w:divBdr>
                <w:top w:val="none" w:sz="0" w:space="0" w:color="auto"/>
                <w:left w:val="none" w:sz="0" w:space="0" w:color="auto"/>
                <w:bottom w:val="none" w:sz="0" w:space="0" w:color="auto"/>
                <w:right w:val="none" w:sz="0" w:space="0" w:color="auto"/>
              </w:divBdr>
              <w:divsChild>
                <w:div w:id="154759336">
                  <w:marLeft w:val="0"/>
                  <w:marRight w:val="0"/>
                  <w:marTop w:val="0"/>
                  <w:marBottom w:val="0"/>
                  <w:divBdr>
                    <w:top w:val="none" w:sz="0" w:space="0" w:color="auto"/>
                    <w:left w:val="none" w:sz="0" w:space="0" w:color="auto"/>
                    <w:bottom w:val="none" w:sz="0" w:space="0" w:color="auto"/>
                    <w:right w:val="none" w:sz="0" w:space="0" w:color="auto"/>
                  </w:divBdr>
                  <w:divsChild>
                    <w:div w:id="1637486159">
                      <w:marLeft w:val="0"/>
                      <w:marRight w:val="0"/>
                      <w:marTop w:val="0"/>
                      <w:marBottom w:val="0"/>
                      <w:divBdr>
                        <w:top w:val="none" w:sz="0" w:space="0" w:color="auto"/>
                        <w:left w:val="none" w:sz="0" w:space="0" w:color="auto"/>
                        <w:bottom w:val="none" w:sz="0" w:space="0" w:color="auto"/>
                        <w:right w:val="none" w:sz="0" w:space="0" w:color="auto"/>
                      </w:divBdr>
                    </w:div>
                  </w:divsChild>
                </w:div>
                <w:div w:id="1349407919">
                  <w:marLeft w:val="0"/>
                  <w:marRight w:val="0"/>
                  <w:marTop w:val="0"/>
                  <w:marBottom w:val="0"/>
                  <w:divBdr>
                    <w:top w:val="none" w:sz="0" w:space="0" w:color="auto"/>
                    <w:left w:val="none" w:sz="0" w:space="0" w:color="auto"/>
                    <w:bottom w:val="none" w:sz="0" w:space="0" w:color="auto"/>
                    <w:right w:val="none" w:sz="0" w:space="0" w:color="auto"/>
                  </w:divBdr>
                  <w:divsChild>
                    <w:div w:id="202887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20501">
          <w:marLeft w:val="0"/>
          <w:marRight w:val="0"/>
          <w:marTop w:val="0"/>
          <w:marBottom w:val="0"/>
          <w:divBdr>
            <w:top w:val="none" w:sz="0" w:space="0" w:color="auto"/>
            <w:left w:val="none" w:sz="0" w:space="0" w:color="auto"/>
            <w:bottom w:val="none" w:sz="0" w:space="0" w:color="auto"/>
            <w:right w:val="none" w:sz="0" w:space="0" w:color="auto"/>
          </w:divBdr>
          <w:divsChild>
            <w:div w:id="742917787">
              <w:marLeft w:val="0"/>
              <w:marRight w:val="0"/>
              <w:marTop w:val="0"/>
              <w:marBottom w:val="0"/>
              <w:divBdr>
                <w:top w:val="none" w:sz="0" w:space="0" w:color="auto"/>
                <w:left w:val="none" w:sz="0" w:space="0" w:color="auto"/>
                <w:bottom w:val="none" w:sz="0" w:space="0" w:color="auto"/>
                <w:right w:val="none" w:sz="0" w:space="0" w:color="auto"/>
              </w:divBdr>
              <w:divsChild>
                <w:div w:id="873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674442">
      <w:bodyDiv w:val="1"/>
      <w:marLeft w:val="0"/>
      <w:marRight w:val="0"/>
      <w:marTop w:val="0"/>
      <w:marBottom w:val="0"/>
      <w:divBdr>
        <w:top w:val="none" w:sz="0" w:space="0" w:color="auto"/>
        <w:left w:val="none" w:sz="0" w:space="0" w:color="auto"/>
        <w:bottom w:val="none" w:sz="0" w:space="0" w:color="auto"/>
        <w:right w:val="none" w:sz="0" w:space="0" w:color="auto"/>
      </w:divBdr>
      <w:divsChild>
        <w:div w:id="264963682">
          <w:marLeft w:val="0"/>
          <w:marRight w:val="0"/>
          <w:marTop w:val="0"/>
          <w:marBottom w:val="0"/>
          <w:divBdr>
            <w:top w:val="none" w:sz="0" w:space="0" w:color="auto"/>
            <w:left w:val="none" w:sz="0" w:space="0" w:color="auto"/>
            <w:bottom w:val="none" w:sz="0" w:space="0" w:color="auto"/>
            <w:right w:val="none" w:sz="0" w:space="0" w:color="auto"/>
          </w:divBdr>
        </w:div>
        <w:div w:id="2017034223">
          <w:marLeft w:val="0"/>
          <w:marRight w:val="0"/>
          <w:marTop w:val="0"/>
          <w:marBottom w:val="0"/>
          <w:divBdr>
            <w:top w:val="none" w:sz="0" w:space="0" w:color="auto"/>
            <w:left w:val="none" w:sz="0" w:space="0" w:color="auto"/>
            <w:bottom w:val="none" w:sz="0" w:space="0" w:color="auto"/>
            <w:right w:val="none" w:sz="0" w:space="0" w:color="auto"/>
          </w:divBdr>
        </w:div>
      </w:divsChild>
    </w:div>
    <w:div w:id="584657437">
      <w:bodyDiv w:val="1"/>
      <w:marLeft w:val="0"/>
      <w:marRight w:val="0"/>
      <w:marTop w:val="0"/>
      <w:marBottom w:val="0"/>
      <w:divBdr>
        <w:top w:val="none" w:sz="0" w:space="0" w:color="auto"/>
        <w:left w:val="none" w:sz="0" w:space="0" w:color="auto"/>
        <w:bottom w:val="none" w:sz="0" w:space="0" w:color="auto"/>
        <w:right w:val="none" w:sz="0" w:space="0" w:color="auto"/>
      </w:divBdr>
      <w:divsChild>
        <w:div w:id="217013490">
          <w:marLeft w:val="0"/>
          <w:marRight w:val="0"/>
          <w:marTop w:val="0"/>
          <w:marBottom w:val="0"/>
          <w:divBdr>
            <w:top w:val="none" w:sz="0" w:space="0" w:color="auto"/>
            <w:left w:val="none" w:sz="0" w:space="0" w:color="auto"/>
            <w:bottom w:val="none" w:sz="0" w:space="0" w:color="auto"/>
            <w:right w:val="none" w:sz="0" w:space="0" w:color="auto"/>
          </w:divBdr>
        </w:div>
        <w:div w:id="1732072762">
          <w:marLeft w:val="0"/>
          <w:marRight w:val="0"/>
          <w:marTop w:val="0"/>
          <w:marBottom w:val="0"/>
          <w:divBdr>
            <w:top w:val="none" w:sz="0" w:space="0" w:color="auto"/>
            <w:left w:val="none" w:sz="0" w:space="0" w:color="auto"/>
            <w:bottom w:val="none" w:sz="0" w:space="0" w:color="auto"/>
            <w:right w:val="none" w:sz="0" w:space="0" w:color="auto"/>
          </w:divBdr>
          <w:divsChild>
            <w:div w:id="2079740891">
              <w:marLeft w:val="0"/>
              <w:marRight w:val="0"/>
              <w:marTop w:val="0"/>
              <w:marBottom w:val="0"/>
              <w:divBdr>
                <w:top w:val="none" w:sz="0" w:space="0" w:color="auto"/>
                <w:left w:val="none" w:sz="0" w:space="0" w:color="auto"/>
                <w:bottom w:val="none" w:sz="0" w:space="0" w:color="auto"/>
                <w:right w:val="none" w:sz="0" w:space="0" w:color="auto"/>
              </w:divBdr>
              <w:divsChild>
                <w:div w:id="1305811930">
                  <w:marLeft w:val="0"/>
                  <w:marRight w:val="0"/>
                  <w:marTop w:val="0"/>
                  <w:marBottom w:val="0"/>
                  <w:divBdr>
                    <w:top w:val="none" w:sz="0" w:space="0" w:color="auto"/>
                    <w:left w:val="none" w:sz="0" w:space="0" w:color="auto"/>
                    <w:bottom w:val="none" w:sz="0" w:space="0" w:color="auto"/>
                    <w:right w:val="none" w:sz="0" w:space="0" w:color="auto"/>
                  </w:divBdr>
                  <w:divsChild>
                    <w:div w:id="130990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318395">
              <w:marLeft w:val="0"/>
              <w:marRight w:val="0"/>
              <w:marTop w:val="0"/>
              <w:marBottom w:val="0"/>
              <w:divBdr>
                <w:top w:val="none" w:sz="0" w:space="0" w:color="auto"/>
                <w:left w:val="none" w:sz="0" w:space="0" w:color="auto"/>
                <w:bottom w:val="none" w:sz="0" w:space="0" w:color="auto"/>
                <w:right w:val="none" w:sz="0" w:space="0" w:color="auto"/>
              </w:divBdr>
              <w:divsChild>
                <w:div w:id="1676809300">
                  <w:marLeft w:val="0"/>
                  <w:marRight w:val="0"/>
                  <w:marTop w:val="0"/>
                  <w:marBottom w:val="0"/>
                  <w:divBdr>
                    <w:top w:val="none" w:sz="0" w:space="0" w:color="auto"/>
                    <w:left w:val="none" w:sz="0" w:space="0" w:color="auto"/>
                    <w:bottom w:val="none" w:sz="0" w:space="0" w:color="auto"/>
                    <w:right w:val="none" w:sz="0" w:space="0" w:color="auto"/>
                  </w:divBdr>
                  <w:divsChild>
                    <w:div w:id="1371148115">
                      <w:marLeft w:val="0"/>
                      <w:marRight w:val="0"/>
                      <w:marTop w:val="0"/>
                      <w:marBottom w:val="0"/>
                      <w:divBdr>
                        <w:top w:val="none" w:sz="0" w:space="0" w:color="auto"/>
                        <w:left w:val="none" w:sz="0" w:space="0" w:color="auto"/>
                        <w:bottom w:val="none" w:sz="0" w:space="0" w:color="auto"/>
                        <w:right w:val="none" w:sz="0" w:space="0" w:color="auto"/>
                      </w:divBdr>
                      <w:divsChild>
                        <w:div w:id="558246800">
                          <w:marLeft w:val="0"/>
                          <w:marRight w:val="0"/>
                          <w:marTop w:val="0"/>
                          <w:marBottom w:val="0"/>
                          <w:divBdr>
                            <w:top w:val="none" w:sz="0" w:space="0" w:color="auto"/>
                            <w:left w:val="none" w:sz="0" w:space="0" w:color="auto"/>
                            <w:bottom w:val="none" w:sz="0" w:space="0" w:color="auto"/>
                            <w:right w:val="none" w:sz="0" w:space="0" w:color="auto"/>
                          </w:divBdr>
                        </w:div>
                      </w:divsChild>
                    </w:div>
                    <w:div w:id="249891910">
                      <w:marLeft w:val="0"/>
                      <w:marRight w:val="0"/>
                      <w:marTop w:val="0"/>
                      <w:marBottom w:val="0"/>
                      <w:divBdr>
                        <w:top w:val="none" w:sz="0" w:space="0" w:color="auto"/>
                        <w:left w:val="none" w:sz="0" w:space="0" w:color="auto"/>
                        <w:bottom w:val="none" w:sz="0" w:space="0" w:color="auto"/>
                        <w:right w:val="none" w:sz="0" w:space="0" w:color="auto"/>
                      </w:divBdr>
                      <w:divsChild>
                        <w:div w:id="17920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67131">
          <w:marLeft w:val="0"/>
          <w:marRight w:val="0"/>
          <w:marTop w:val="0"/>
          <w:marBottom w:val="0"/>
          <w:divBdr>
            <w:top w:val="none" w:sz="0" w:space="0" w:color="auto"/>
            <w:left w:val="none" w:sz="0" w:space="0" w:color="auto"/>
            <w:bottom w:val="none" w:sz="0" w:space="0" w:color="auto"/>
            <w:right w:val="none" w:sz="0" w:space="0" w:color="auto"/>
          </w:divBdr>
          <w:divsChild>
            <w:div w:id="96801875">
              <w:marLeft w:val="0"/>
              <w:marRight w:val="0"/>
              <w:marTop w:val="0"/>
              <w:marBottom w:val="0"/>
              <w:divBdr>
                <w:top w:val="none" w:sz="0" w:space="0" w:color="auto"/>
                <w:left w:val="none" w:sz="0" w:space="0" w:color="auto"/>
                <w:bottom w:val="none" w:sz="0" w:space="0" w:color="auto"/>
                <w:right w:val="none" w:sz="0" w:space="0" w:color="auto"/>
              </w:divBdr>
              <w:divsChild>
                <w:div w:id="97275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6051">
          <w:marLeft w:val="0"/>
          <w:marRight w:val="0"/>
          <w:marTop w:val="0"/>
          <w:marBottom w:val="0"/>
          <w:divBdr>
            <w:top w:val="none" w:sz="0" w:space="0" w:color="auto"/>
            <w:left w:val="none" w:sz="0" w:space="0" w:color="auto"/>
            <w:bottom w:val="none" w:sz="0" w:space="0" w:color="auto"/>
            <w:right w:val="none" w:sz="0" w:space="0" w:color="auto"/>
          </w:divBdr>
          <w:divsChild>
            <w:div w:id="1794592236">
              <w:marLeft w:val="0"/>
              <w:marRight w:val="0"/>
              <w:marTop w:val="0"/>
              <w:marBottom w:val="0"/>
              <w:divBdr>
                <w:top w:val="none" w:sz="0" w:space="0" w:color="auto"/>
                <w:left w:val="none" w:sz="0" w:space="0" w:color="auto"/>
                <w:bottom w:val="none" w:sz="0" w:space="0" w:color="auto"/>
                <w:right w:val="none" w:sz="0" w:space="0" w:color="auto"/>
              </w:divBdr>
              <w:divsChild>
                <w:div w:id="256252523">
                  <w:marLeft w:val="0"/>
                  <w:marRight w:val="0"/>
                  <w:marTop w:val="0"/>
                  <w:marBottom w:val="0"/>
                  <w:divBdr>
                    <w:top w:val="none" w:sz="0" w:space="0" w:color="auto"/>
                    <w:left w:val="none" w:sz="0" w:space="0" w:color="auto"/>
                    <w:bottom w:val="none" w:sz="0" w:space="0" w:color="auto"/>
                    <w:right w:val="none" w:sz="0" w:space="0" w:color="auto"/>
                  </w:divBdr>
                  <w:divsChild>
                    <w:div w:id="569385506">
                      <w:marLeft w:val="0"/>
                      <w:marRight w:val="0"/>
                      <w:marTop w:val="0"/>
                      <w:marBottom w:val="0"/>
                      <w:divBdr>
                        <w:top w:val="none" w:sz="0" w:space="0" w:color="auto"/>
                        <w:left w:val="none" w:sz="0" w:space="0" w:color="auto"/>
                        <w:bottom w:val="none" w:sz="0" w:space="0" w:color="auto"/>
                        <w:right w:val="none" w:sz="0" w:space="0" w:color="auto"/>
                      </w:divBdr>
                    </w:div>
                  </w:divsChild>
                </w:div>
                <w:div w:id="233009603">
                  <w:marLeft w:val="0"/>
                  <w:marRight w:val="0"/>
                  <w:marTop w:val="0"/>
                  <w:marBottom w:val="0"/>
                  <w:divBdr>
                    <w:top w:val="none" w:sz="0" w:space="0" w:color="auto"/>
                    <w:left w:val="none" w:sz="0" w:space="0" w:color="auto"/>
                    <w:bottom w:val="none" w:sz="0" w:space="0" w:color="auto"/>
                    <w:right w:val="none" w:sz="0" w:space="0" w:color="auto"/>
                  </w:divBdr>
                  <w:divsChild>
                    <w:div w:id="207377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425130">
          <w:marLeft w:val="0"/>
          <w:marRight w:val="0"/>
          <w:marTop w:val="0"/>
          <w:marBottom w:val="0"/>
          <w:divBdr>
            <w:top w:val="none" w:sz="0" w:space="0" w:color="auto"/>
            <w:left w:val="none" w:sz="0" w:space="0" w:color="auto"/>
            <w:bottom w:val="none" w:sz="0" w:space="0" w:color="auto"/>
            <w:right w:val="none" w:sz="0" w:space="0" w:color="auto"/>
          </w:divBdr>
          <w:divsChild>
            <w:div w:id="385837479">
              <w:marLeft w:val="0"/>
              <w:marRight w:val="0"/>
              <w:marTop w:val="0"/>
              <w:marBottom w:val="0"/>
              <w:divBdr>
                <w:top w:val="none" w:sz="0" w:space="0" w:color="auto"/>
                <w:left w:val="none" w:sz="0" w:space="0" w:color="auto"/>
                <w:bottom w:val="none" w:sz="0" w:space="0" w:color="auto"/>
                <w:right w:val="none" w:sz="0" w:space="0" w:color="auto"/>
              </w:divBdr>
              <w:divsChild>
                <w:div w:id="111155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62225">
      <w:bodyDiv w:val="1"/>
      <w:marLeft w:val="0"/>
      <w:marRight w:val="0"/>
      <w:marTop w:val="0"/>
      <w:marBottom w:val="0"/>
      <w:divBdr>
        <w:top w:val="none" w:sz="0" w:space="0" w:color="auto"/>
        <w:left w:val="none" w:sz="0" w:space="0" w:color="auto"/>
        <w:bottom w:val="none" w:sz="0" w:space="0" w:color="auto"/>
        <w:right w:val="none" w:sz="0" w:space="0" w:color="auto"/>
      </w:divBdr>
    </w:div>
    <w:div w:id="709038262">
      <w:bodyDiv w:val="1"/>
      <w:marLeft w:val="0"/>
      <w:marRight w:val="0"/>
      <w:marTop w:val="0"/>
      <w:marBottom w:val="0"/>
      <w:divBdr>
        <w:top w:val="none" w:sz="0" w:space="0" w:color="auto"/>
        <w:left w:val="none" w:sz="0" w:space="0" w:color="auto"/>
        <w:bottom w:val="none" w:sz="0" w:space="0" w:color="auto"/>
        <w:right w:val="none" w:sz="0" w:space="0" w:color="auto"/>
      </w:divBdr>
      <w:divsChild>
        <w:div w:id="1355304916">
          <w:marLeft w:val="0"/>
          <w:marRight w:val="0"/>
          <w:marTop w:val="0"/>
          <w:marBottom w:val="0"/>
          <w:divBdr>
            <w:top w:val="none" w:sz="0" w:space="0" w:color="auto"/>
            <w:left w:val="none" w:sz="0" w:space="0" w:color="auto"/>
            <w:bottom w:val="none" w:sz="0" w:space="0" w:color="auto"/>
            <w:right w:val="none" w:sz="0" w:space="0" w:color="auto"/>
          </w:divBdr>
        </w:div>
        <w:div w:id="1720470577">
          <w:marLeft w:val="0"/>
          <w:marRight w:val="0"/>
          <w:marTop w:val="0"/>
          <w:marBottom w:val="0"/>
          <w:divBdr>
            <w:top w:val="none" w:sz="0" w:space="0" w:color="auto"/>
            <w:left w:val="none" w:sz="0" w:space="0" w:color="auto"/>
            <w:bottom w:val="none" w:sz="0" w:space="0" w:color="auto"/>
            <w:right w:val="none" w:sz="0" w:space="0" w:color="auto"/>
          </w:divBdr>
          <w:divsChild>
            <w:div w:id="1913157653">
              <w:marLeft w:val="0"/>
              <w:marRight w:val="0"/>
              <w:marTop w:val="0"/>
              <w:marBottom w:val="0"/>
              <w:divBdr>
                <w:top w:val="none" w:sz="0" w:space="0" w:color="auto"/>
                <w:left w:val="none" w:sz="0" w:space="0" w:color="auto"/>
                <w:bottom w:val="none" w:sz="0" w:space="0" w:color="auto"/>
                <w:right w:val="none" w:sz="0" w:space="0" w:color="auto"/>
              </w:divBdr>
              <w:divsChild>
                <w:div w:id="743795389">
                  <w:marLeft w:val="0"/>
                  <w:marRight w:val="0"/>
                  <w:marTop w:val="0"/>
                  <w:marBottom w:val="0"/>
                  <w:divBdr>
                    <w:top w:val="none" w:sz="0" w:space="0" w:color="auto"/>
                    <w:left w:val="none" w:sz="0" w:space="0" w:color="auto"/>
                    <w:bottom w:val="none" w:sz="0" w:space="0" w:color="auto"/>
                    <w:right w:val="none" w:sz="0" w:space="0" w:color="auto"/>
                  </w:divBdr>
                  <w:divsChild>
                    <w:div w:id="1134710931">
                      <w:marLeft w:val="0"/>
                      <w:marRight w:val="0"/>
                      <w:marTop w:val="0"/>
                      <w:marBottom w:val="0"/>
                      <w:divBdr>
                        <w:top w:val="none" w:sz="0" w:space="0" w:color="auto"/>
                        <w:left w:val="none" w:sz="0" w:space="0" w:color="auto"/>
                        <w:bottom w:val="none" w:sz="0" w:space="0" w:color="auto"/>
                        <w:right w:val="none" w:sz="0" w:space="0" w:color="auto"/>
                      </w:divBdr>
                      <w:divsChild>
                        <w:div w:id="461271517">
                          <w:marLeft w:val="0"/>
                          <w:marRight w:val="0"/>
                          <w:marTop w:val="0"/>
                          <w:marBottom w:val="0"/>
                          <w:divBdr>
                            <w:top w:val="none" w:sz="0" w:space="0" w:color="auto"/>
                            <w:left w:val="none" w:sz="0" w:space="0" w:color="auto"/>
                            <w:bottom w:val="none" w:sz="0" w:space="0" w:color="auto"/>
                            <w:right w:val="none" w:sz="0" w:space="0" w:color="auto"/>
                          </w:divBdr>
                        </w:div>
                      </w:divsChild>
                    </w:div>
                    <w:div w:id="669411233">
                      <w:marLeft w:val="0"/>
                      <w:marRight w:val="0"/>
                      <w:marTop w:val="0"/>
                      <w:marBottom w:val="0"/>
                      <w:divBdr>
                        <w:top w:val="none" w:sz="0" w:space="0" w:color="auto"/>
                        <w:left w:val="none" w:sz="0" w:space="0" w:color="auto"/>
                        <w:bottom w:val="none" w:sz="0" w:space="0" w:color="auto"/>
                        <w:right w:val="none" w:sz="0" w:space="0" w:color="auto"/>
                      </w:divBdr>
                      <w:divsChild>
                        <w:div w:id="64497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4986">
          <w:marLeft w:val="0"/>
          <w:marRight w:val="0"/>
          <w:marTop w:val="0"/>
          <w:marBottom w:val="0"/>
          <w:divBdr>
            <w:top w:val="none" w:sz="0" w:space="0" w:color="auto"/>
            <w:left w:val="none" w:sz="0" w:space="0" w:color="auto"/>
            <w:bottom w:val="none" w:sz="0" w:space="0" w:color="auto"/>
            <w:right w:val="none" w:sz="0" w:space="0" w:color="auto"/>
          </w:divBdr>
          <w:divsChild>
            <w:div w:id="159195170">
              <w:marLeft w:val="0"/>
              <w:marRight w:val="0"/>
              <w:marTop w:val="0"/>
              <w:marBottom w:val="0"/>
              <w:divBdr>
                <w:top w:val="none" w:sz="0" w:space="0" w:color="auto"/>
                <w:left w:val="none" w:sz="0" w:space="0" w:color="auto"/>
                <w:bottom w:val="none" w:sz="0" w:space="0" w:color="auto"/>
                <w:right w:val="none" w:sz="0" w:space="0" w:color="auto"/>
              </w:divBdr>
              <w:divsChild>
                <w:div w:id="26038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59442">
          <w:marLeft w:val="0"/>
          <w:marRight w:val="0"/>
          <w:marTop w:val="0"/>
          <w:marBottom w:val="0"/>
          <w:divBdr>
            <w:top w:val="none" w:sz="0" w:space="0" w:color="auto"/>
            <w:left w:val="none" w:sz="0" w:space="0" w:color="auto"/>
            <w:bottom w:val="none" w:sz="0" w:space="0" w:color="auto"/>
            <w:right w:val="none" w:sz="0" w:space="0" w:color="auto"/>
          </w:divBdr>
          <w:divsChild>
            <w:div w:id="789975501">
              <w:marLeft w:val="0"/>
              <w:marRight w:val="0"/>
              <w:marTop w:val="0"/>
              <w:marBottom w:val="0"/>
              <w:divBdr>
                <w:top w:val="none" w:sz="0" w:space="0" w:color="auto"/>
                <w:left w:val="none" w:sz="0" w:space="0" w:color="auto"/>
                <w:bottom w:val="none" w:sz="0" w:space="0" w:color="auto"/>
                <w:right w:val="none" w:sz="0" w:space="0" w:color="auto"/>
              </w:divBdr>
              <w:divsChild>
                <w:div w:id="19732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06478">
          <w:marLeft w:val="0"/>
          <w:marRight w:val="0"/>
          <w:marTop w:val="0"/>
          <w:marBottom w:val="0"/>
          <w:divBdr>
            <w:top w:val="none" w:sz="0" w:space="0" w:color="auto"/>
            <w:left w:val="none" w:sz="0" w:space="0" w:color="auto"/>
            <w:bottom w:val="none" w:sz="0" w:space="0" w:color="auto"/>
            <w:right w:val="none" w:sz="0" w:space="0" w:color="auto"/>
          </w:divBdr>
          <w:divsChild>
            <w:div w:id="99837445">
              <w:marLeft w:val="0"/>
              <w:marRight w:val="0"/>
              <w:marTop w:val="0"/>
              <w:marBottom w:val="0"/>
              <w:divBdr>
                <w:top w:val="none" w:sz="0" w:space="0" w:color="auto"/>
                <w:left w:val="none" w:sz="0" w:space="0" w:color="auto"/>
                <w:bottom w:val="none" w:sz="0" w:space="0" w:color="auto"/>
                <w:right w:val="none" w:sz="0" w:space="0" w:color="auto"/>
              </w:divBdr>
              <w:divsChild>
                <w:div w:id="1674143598">
                  <w:marLeft w:val="0"/>
                  <w:marRight w:val="0"/>
                  <w:marTop w:val="0"/>
                  <w:marBottom w:val="0"/>
                  <w:divBdr>
                    <w:top w:val="none" w:sz="0" w:space="0" w:color="auto"/>
                    <w:left w:val="none" w:sz="0" w:space="0" w:color="auto"/>
                    <w:bottom w:val="none" w:sz="0" w:space="0" w:color="auto"/>
                    <w:right w:val="none" w:sz="0" w:space="0" w:color="auto"/>
                  </w:divBdr>
                  <w:divsChild>
                    <w:div w:id="1152676995">
                      <w:marLeft w:val="0"/>
                      <w:marRight w:val="0"/>
                      <w:marTop w:val="0"/>
                      <w:marBottom w:val="0"/>
                      <w:divBdr>
                        <w:top w:val="none" w:sz="0" w:space="0" w:color="auto"/>
                        <w:left w:val="none" w:sz="0" w:space="0" w:color="auto"/>
                        <w:bottom w:val="none" w:sz="0" w:space="0" w:color="auto"/>
                        <w:right w:val="none" w:sz="0" w:space="0" w:color="auto"/>
                      </w:divBdr>
                    </w:div>
                  </w:divsChild>
                </w:div>
                <w:div w:id="28336108">
                  <w:marLeft w:val="0"/>
                  <w:marRight w:val="0"/>
                  <w:marTop w:val="0"/>
                  <w:marBottom w:val="0"/>
                  <w:divBdr>
                    <w:top w:val="none" w:sz="0" w:space="0" w:color="auto"/>
                    <w:left w:val="none" w:sz="0" w:space="0" w:color="auto"/>
                    <w:bottom w:val="none" w:sz="0" w:space="0" w:color="auto"/>
                    <w:right w:val="none" w:sz="0" w:space="0" w:color="auto"/>
                  </w:divBdr>
                  <w:divsChild>
                    <w:div w:id="34984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798843">
          <w:marLeft w:val="0"/>
          <w:marRight w:val="0"/>
          <w:marTop w:val="0"/>
          <w:marBottom w:val="0"/>
          <w:divBdr>
            <w:top w:val="none" w:sz="0" w:space="0" w:color="auto"/>
            <w:left w:val="none" w:sz="0" w:space="0" w:color="auto"/>
            <w:bottom w:val="none" w:sz="0" w:space="0" w:color="auto"/>
            <w:right w:val="none" w:sz="0" w:space="0" w:color="auto"/>
          </w:divBdr>
          <w:divsChild>
            <w:div w:id="1157261310">
              <w:marLeft w:val="0"/>
              <w:marRight w:val="0"/>
              <w:marTop w:val="0"/>
              <w:marBottom w:val="0"/>
              <w:divBdr>
                <w:top w:val="none" w:sz="0" w:space="0" w:color="auto"/>
                <w:left w:val="none" w:sz="0" w:space="0" w:color="auto"/>
                <w:bottom w:val="none" w:sz="0" w:space="0" w:color="auto"/>
                <w:right w:val="none" w:sz="0" w:space="0" w:color="auto"/>
              </w:divBdr>
              <w:divsChild>
                <w:div w:id="32132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02882">
          <w:marLeft w:val="0"/>
          <w:marRight w:val="0"/>
          <w:marTop w:val="0"/>
          <w:marBottom w:val="0"/>
          <w:divBdr>
            <w:top w:val="none" w:sz="0" w:space="0" w:color="auto"/>
            <w:left w:val="none" w:sz="0" w:space="0" w:color="auto"/>
            <w:bottom w:val="none" w:sz="0" w:space="0" w:color="auto"/>
            <w:right w:val="none" w:sz="0" w:space="0" w:color="auto"/>
          </w:divBdr>
          <w:divsChild>
            <w:div w:id="1431076371">
              <w:marLeft w:val="0"/>
              <w:marRight w:val="0"/>
              <w:marTop w:val="0"/>
              <w:marBottom w:val="0"/>
              <w:divBdr>
                <w:top w:val="none" w:sz="0" w:space="0" w:color="auto"/>
                <w:left w:val="none" w:sz="0" w:space="0" w:color="auto"/>
                <w:bottom w:val="none" w:sz="0" w:space="0" w:color="auto"/>
                <w:right w:val="none" w:sz="0" w:space="0" w:color="auto"/>
              </w:divBdr>
              <w:divsChild>
                <w:div w:id="2024672696">
                  <w:marLeft w:val="0"/>
                  <w:marRight w:val="0"/>
                  <w:marTop w:val="0"/>
                  <w:marBottom w:val="0"/>
                  <w:divBdr>
                    <w:top w:val="none" w:sz="0" w:space="0" w:color="auto"/>
                    <w:left w:val="none" w:sz="0" w:space="0" w:color="auto"/>
                    <w:bottom w:val="none" w:sz="0" w:space="0" w:color="auto"/>
                    <w:right w:val="none" w:sz="0" w:space="0" w:color="auto"/>
                  </w:divBdr>
                  <w:divsChild>
                    <w:div w:id="450395838">
                      <w:marLeft w:val="0"/>
                      <w:marRight w:val="0"/>
                      <w:marTop w:val="0"/>
                      <w:marBottom w:val="0"/>
                      <w:divBdr>
                        <w:top w:val="none" w:sz="0" w:space="0" w:color="auto"/>
                        <w:left w:val="none" w:sz="0" w:space="0" w:color="auto"/>
                        <w:bottom w:val="none" w:sz="0" w:space="0" w:color="auto"/>
                        <w:right w:val="none" w:sz="0" w:space="0" w:color="auto"/>
                      </w:divBdr>
                    </w:div>
                  </w:divsChild>
                </w:div>
                <w:div w:id="731466873">
                  <w:marLeft w:val="0"/>
                  <w:marRight w:val="0"/>
                  <w:marTop w:val="0"/>
                  <w:marBottom w:val="0"/>
                  <w:divBdr>
                    <w:top w:val="none" w:sz="0" w:space="0" w:color="auto"/>
                    <w:left w:val="none" w:sz="0" w:space="0" w:color="auto"/>
                    <w:bottom w:val="none" w:sz="0" w:space="0" w:color="auto"/>
                    <w:right w:val="none" w:sz="0" w:space="0" w:color="auto"/>
                  </w:divBdr>
                  <w:divsChild>
                    <w:div w:id="179032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13213">
          <w:marLeft w:val="0"/>
          <w:marRight w:val="0"/>
          <w:marTop w:val="0"/>
          <w:marBottom w:val="0"/>
          <w:divBdr>
            <w:top w:val="none" w:sz="0" w:space="0" w:color="auto"/>
            <w:left w:val="none" w:sz="0" w:space="0" w:color="auto"/>
            <w:bottom w:val="none" w:sz="0" w:space="0" w:color="auto"/>
            <w:right w:val="none" w:sz="0" w:space="0" w:color="auto"/>
          </w:divBdr>
          <w:divsChild>
            <w:div w:id="1246764384">
              <w:marLeft w:val="0"/>
              <w:marRight w:val="0"/>
              <w:marTop w:val="0"/>
              <w:marBottom w:val="0"/>
              <w:divBdr>
                <w:top w:val="none" w:sz="0" w:space="0" w:color="auto"/>
                <w:left w:val="none" w:sz="0" w:space="0" w:color="auto"/>
                <w:bottom w:val="none" w:sz="0" w:space="0" w:color="auto"/>
                <w:right w:val="none" w:sz="0" w:space="0" w:color="auto"/>
              </w:divBdr>
              <w:divsChild>
                <w:div w:id="8338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1990">
          <w:marLeft w:val="0"/>
          <w:marRight w:val="0"/>
          <w:marTop w:val="0"/>
          <w:marBottom w:val="0"/>
          <w:divBdr>
            <w:top w:val="none" w:sz="0" w:space="0" w:color="auto"/>
            <w:left w:val="none" w:sz="0" w:space="0" w:color="auto"/>
            <w:bottom w:val="none" w:sz="0" w:space="0" w:color="auto"/>
            <w:right w:val="none" w:sz="0" w:space="0" w:color="auto"/>
          </w:divBdr>
          <w:divsChild>
            <w:div w:id="1654790649">
              <w:marLeft w:val="0"/>
              <w:marRight w:val="0"/>
              <w:marTop w:val="0"/>
              <w:marBottom w:val="0"/>
              <w:divBdr>
                <w:top w:val="none" w:sz="0" w:space="0" w:color="auto"/>
                <w:left w:val="none" w:sz="0" w:space="0" w:color="auto"/>
                <w:bottom w:val="none" w:sz="0" w:space="0" w:color="auto"/>
                <w:right w:val="none" w:sz="0" w:space="0" w:color="auto"/>
              </w:divBdr>
              <w:divsChild>
                <w:div w:id="349449967">
                  <w:marLeft w:val="0"/>
                  <w:marRight w:val="0"/>
                  <w:marTop w:val="0"/>
                  <w:marBottom w:val="0"/>
                  <w:divBdr>
                    <w:top w:val="none" w:sz="0" w:space="0" w:color="auto"/>
                    <w:left w:val="none" w:sz="0" w:space="0" w:color="auto"/>
                    <w:bottom w:val="none" w:sz="0" w:space="0" w:color="auto"/>
                    <w:right w:val="none" w:sz="0" w:space="0" w:color="auto"/>
                  </w:divBdr>
                  <w:divsChild>
                    <w:div w:id="1592812518">
                      <w:marLeft w:val="0"/>
                      <w:marRight w:val="0"/>
                      <w:marTop w:val="0"/>
                      <w:marBottom w:val="0"/>
                      <w:divBdr>
                        <w:top w:val="none" w:sz="0" w:space="0" w:color="auto"/>
                        <w:left w:val="none" w:sz="0" w:space="0" w:color="auto"/>
                        <w:bottom w:val="none" w:sz="0" w:space="0" w:color="auto"/>
                        <w:right w:val="none" w:sz="0" w:space="0" w:color="auto"/>
                      </w:divBdr>
                    </w:div>
                  </w:divsChild>
                </w:div>
                <w:div w:id="1720471513">
                  <w:marLeft w:val="0"/>
                  <w:marRight w:val="0"/>
                  <w:marTop w:val="0"/>
                  <w:marBottom w:val="0"/>
                  <w:divBdr>
                    <w:top w:val="none" w:sz="0" w:space="0" w:color="auto"/>
                    <w:left w:val="none" w:sz="0" w:space="0" w:color="auto"/>
                    <w:bottom w:val="none" w:sz="0" w:space="0" w:color="auto"/>
                    <w:right w:val="none" w:sz="0" w:space="0" w:color="auto"/>
                  </w:divBdr>
                  <w:divsChild>
                    <w:div w:id="62581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8758">
          <w:marLeft w:val="0"/>
          <w:marRight w:val="0"/>
          <w:marTop w:val="0"/>
          <w:marBottom w:val="0"/>
          <w:divBdr>
            <w:top w:val="none" w:sz="0" w:space="0" w:color="auto"/>
            <w:left w:val="none" w:sz="0" w:space="0" w:color="auto"/>
            <w:bottom w:val="none" w:sz="0" w:space="0" w:color="auto"/>
            <w:right w:val="none" w:sz="0" w:space="0" w:color="auto"/>
          </w:divBdr>
          <w:divsChild>
            <w:div w:id="260844862">
              <w:marLeft w:val="0"/>
              <w:marRight w:val="0"/>
              <w:marTop w:val="0"/>
              <w:marBottom w:val="0"/>
              <w:divBdr>
                <w:top w:val="none" w:sz="0" w:space="0" w:color="auto"/>
                <w:left w:val="none" w:sz="0" w:space="0" w:color="auto"/>
                <w:bottom w:val="none" w:sz="0" w:space="0" w:color="auto"/>
                <w:right w:val="none" w:sz="0" w:space="0" w:color="auto"/>
              </w:divBdr>
              <w:divsChild>
                <w:div w:id="97283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75588">
          <w:marLeft w:val="0"/>
          <w:marRight w:val="0"/>
          <w:marTop w:val="0"/>
          <w:marBottom w:val="0"/>
          <w:divBdr>
            <w:top w:val="none" w:sz="0" w:space="0" w:color="auto"/>
            <w:left w:val="none" w:sz="0" w:space="0" w:color="auto"/>
            <w:bottom w:val="none" w:sz="0" w:space="0" w:color="auto"/>
            <w:right w:val="none" w:sz="0" w:space="0" w:color="auto"/>
          </w:divBdr>
          <w:divsChild>
            <w:div w:id="210727762">
              <w:marLeft w:val="0"/>
              <w:marRight w:val="0"/>
              <w:marTop w:val="0"/>
              <w:marBottom w:val="0"/>
              <w:divBdr>
                <w:top w:val="none" w:sz="0" w:space="0" w:color="auto"/>
                <w:left w:val="none" w:sz="0" w:space="0" w:color="auto"/>
                <w:bottom w:val="none" w:sz="0" w:space="0" w:color="auto"/>
                <w:right w:val="none" w:sz="0" w:space="0" w:color="auto"/>
              </w:divBdr>
              <w:divsChild>
                <w:div w:id="119766640">
                  <w:marLeft w:val="0"/>
                  <w:marRight w:val="0"/>
                  <w:marTop w:val="0"/>
                  <w:marBottom w:val="0"/>
                  <w:divBdr>
                    <w:top w:val="none" w:sz="0" w:space="0" w:color="auto"/>
                    <w:left w:val="none" w:sz="0" w:space="0" w:color="auto"/>
                    <w:bottom w:val="none" w:sz="0" w:space="0" w:color="auto"/>
                    <w:right w:val="none" w:sz="0" w:space="0" w:color="auto"/>
                  </w:divBdr>
                  <w:divsChild>
                    <w:div w:id="1158692668">
                      <w:marLeft w:val="0"/>
                      <w:marRight w:val="0"/>
                      <w:marTop w:val="0"/>
                      <w:marBottom w:val="0"/>
                      <w:divBdr>
                        <w:top w:val="none" w:sz="0" w:space="0" w:color="auto"/>
                        <w:left w:val="none" w:sz="0" w:space="0" w:color="auto"/>
                        <w:bottom w:val="none" w:sz="0" w:space="0" w:color="auto"/>
                        <w:right w:val="none" w:sz="0" w:space="0" w:color="auto"/>
                      </w:divBdr>
                    </w:div>
                  </w:divsChild>
                </w:div>
                <w:div w:id="469783418">
                  <w:marLeft w:val="0"/>
                  <w:marRight w:val="0"/>
                  <w:marTop w:val="0"/>
                  <w:marBottom w:val="0"/>
                  <w:divBdr>
                    <w:top w:val="none" w:sz="0" w:space="0" w:color="auto"/>
                    <w:left w:val="none" w:sz="0" w:space="0" w:color="auto"/>
                    <w:bottom w:val="none" w:sz="0" w:space="0" w:color="auto"/>
                    <w:right w:val="none" w:sz="0" w:space="0" w:color="auto"/>
                  </w:divBdr>
                  <w:divsChild>
                    <w:div w:id="13156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93125">
          <w:marLeft w:val="0"/>
          <w:marRight w:val="0"/>
          <w:marTop w:val="0"/>
          <w:marBottom w:val="0"/>
          <w:divBdr>
            <w:top w:val="none" w:sz="0" w:space="0" w:color="auto"/>
            <w:left w:val="none" w:sz="0" w:space="0" w:color="auto"/>
            <w:bottom w:val="none" w:sz="0" w:space="0" w:color="auto"/>
            <w:right w:val="none" w:sz="0" w:space="0" w:color="auto"/>
          </w:divBdr>
          <w:divsChild>
            <w:div w:id="959337627">
              <w:marLeft w:val="0"/>
              <w:marRight w:val="0"/>
              <w:marTop w:val="0"/>
              <w:marBottom w:val="0"/>
              <w:divBdr>
                <w:top w:val="none" w:sz="0" w:space="0" w:color="auto"/>
                <w:left w:val="none" w:sz="0" w:space="0" w:color="auto"/>
                <w:bottom w:val="none" w:sz="0" w:space="0" w:color="auto"/>
                <w:right w:val="none" w:sz="0" w:space="0" w:color="auto"/>
              </w:divBdr>
              <w:divsChild>
                <w:div w:id="149156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25173">
          <w:marLeft w:val="0"/>
          <w:marRight w:val="0"/>
          <w:marTop w:val="0"/>
          <w:marBottom w:val="0"/>
          <w:divBdr>
            <w:top w:val="none" w:sz="0" w:space="0" w:color="auto"/>
            <w:left w:val="none" w:sz="0" w:space="0" w:color="auto"/>
            <w:bottom w:val="none" w:sz="0" w:space="0" w:color="auto"/>
            <w:right w:val="none" w:sz="0" w:space="0" w:color="auto"/>
          </w:divBdr>
          <w:divsChild>
            <w:div w:id="830566310">
              <w:marLeft w:val="0"/>
              <w:marRight w:val="0"/>
              <w:marTop w:val="0"/>
              <w:marBottom w:val="0"/>
              <w:divBdr>
                <w:top w:val="none" w:sz="0" w:space="0" w:color="auto"/>
                <w:left w:val="none" w:sz="0" w:space="0" w:color="auto"/>
                <w:bottom w:val="none" w:sz="0" w:space="0" w:color="auto"/>
                <w:right w:val="none" w:sz="0" w:space="0" w:color="auto"/>
              </w:divBdr>
              <w:divsChild>
                <w:div w:id="953025331">
                  <w:marLeft w:val="0"/>
                  <w:marRight w:val="0"/>
                  <w:marTop w:val="0"/>
                  <w:marBottom w:val="0"/>
                  <w:divBdr>
                    <w:top w:val="none" w:sz="0" w:space="0" w:color="auto"/>
                    <w:left w:val="none" w:sz="0" w:space="0" w:color="auto"/>
                    <w:bottom w:val="none" w:sz="0" w:space="0" w:color="auto"/>
                    <w:right w:val="none" w:sz="0" w:space="0" w:color="auto"/>
                  </w:divBdr>
                  <w:divsChild>
                    <w:div w:id="1561282026">
                      <w:marLeft w:val="0"/>
                      <w:marRight w:val="0"/>
                      <w:marTop w:val="0"/>
                      <w:marBottom w:val="0"/>
                      <w:divBdr>
                        <w:top w:val="none" w:sz="0" w:space="0" w:color="auto"/>
                        <w:left w:val="none" w:sz="0" w:space="0" w:color="auto"/>
                        <w:bottom w:val="none" w:sz="0" w:space="0" w:color="auto"/>
                        <w:right w:val="none" w:sz="0" w:space="0" w:color="auto"/>
                      </w:divBdr>
                    </w:div>
                  </w:divsChild>
                </w:div>
                <w:div w:id="1338844234">
                  <w:marLeft w:val="0"/>
                  <w:marRight w:val="0"/>
                  <w:marTop w:val="0"/>
                  <w:marBottom w:val="0"/>
                  <w:divBdr>
                    <w:top w:val="none" w:sz="0" w:space="0" w:color="auto"/>
                    <w:left w:val="none" w:sz="0" w:space="0" w:color="auto"/>
                    <w:bottom w:val="none" w:sz="0" w:space="0" w:color="auto"/>
                    <w:right w:val="none" w:sz="0" w:space="0" w:color="auto"/>
                  </w:divBdr>
                  <w:divsChild>
                    <w:div w:id="89143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168697">
          <w:marLeft w:val="0"/>
          <w:marRight w:val="0"/>
          <w:marTop w:val="0"/>
          <w:marBottom w:val="0"/>
          <w:divBdr>
            <w:top w:val="none" w:sz="0" w:space="0" w:color="auto"/>
            <w:left w:val="none" w:sz="0" w:space="0" w:color="auto"/>
            <w:bottom w:val="none" w:sz="0" w:space="0" w:color="auto"/>
            <w:right w:val="none" w:sz="0" w:space="0" w:color="auto"/>
          </w:divBdr>
          <w:divsChild>
            <w:div w:id="318114553">
              <w:marLeft w:val="0"/>
              <w:marRight w:val="0"/>
              <w:marTop w:val="0"/>
              <w:marBottom w:val="0"/>
              <w:divBdr>
                <w:top w:val="none" w:sz="0" w:space="0" w:color="auto"/>
                <w:left w:val="none" w:sz="0" w:space="0" w:color="auto"/>
                <w:bottom w:val="none" w:sz="0" w:space="0" w:color="auto"/>
                <w:right w:val="none" w:sz="0" w:space="0" w:color="auto"/>
              </w:divBdr>
              <w:divsChild>
                <w:div w:id="176345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54636">
          <w:marLeft w:val="0"/>
          <w:marRight w:val="0"/>
          <w:marTop w:val="0"/>
          <w:marBottom w:val="0"/>
          <w:divBdr>
            <w:top w:val="none" w:sz="0" w:space="0" w:color="auto"/>
            <w:left w:val="none" w:sz="0" w:space="0" w:color="auto"/>
            <w:bottom w:val="none" w:sz="0" w:space="0" w:color="auto"/>
            <w:right w:val="none" w:sz="0" w:space="0" w:color="auto"/>
          </w:divBdr>
          <w:divsChild>
            <w:div w:id="98139302">
              <w:marLeft w:val="0"/>
              <w:marRight w:val="0"/>
              <w:marTop w:val="0"/>
              <w:marBottom w:val="0"/>
              <w:divBdr>
                <w:top w:val="none" w:sz="0" w:space="0" w:color="auto"/>
                <w:left w:val="none" w:sz="0" w:space="0" w:color="auto"/>
                <w:bottom w:val="none" w:sz="0" w:space="0" w:color="auto"/>
                <w:right w:val="none" w:sz="0" w:space="0" w:color="auto"/>
              </w:divBdr>
              <w:divsChild>
                <w:div w:id="350300334">
                  <w:marLeft w:val="0"/>
                  <w:marRight w:val="0"/>
                  <w:marTop w:val="0"/>
                  <w:marBottom w:val="0"/>
                  <w:divBdr>
                    <w:top w:val="none" w:sz="0" w:space="0" w:color="auto"/>
                    <w:left w:val="none" w:sz="0" w:space="0" w:color="auto"/>
                    <w:bottom w:val="none" w:sz="0" w:space="0" w:color="auto"/>
                    <w:right w:val="none" w:sz="0" w:space="0" w:color="auto"/>
                  </w:divBdr>
                  <w:divsChild>
                    <w:div w:id="813761070">
                      <w:marLeft w:val="0"/>
                      <w:marRight w:val="0"/>
                      <w:marTop w:val="0"/>
                      <w:marBottom w:val="0"/>
                      <w:divBdr>
                        <w:top w:val="none" w:sz="0" w:space="0" w:color="auto"/>
                        <w:left w:val="none" w:sz="0" w:space="0" w:color="auto"/>
                        <w:bottom w:val="none" w:sz="0" w:space="0" w:color="auto"/>
                        <w:right w:val="none" w:sz="0" w:space="0" w:color="auto"/>
                      </w:divBdr>
                    </w:div>
                  </w:divsChild>
                </w:div>
                <w:div w:id="1836456305">
                  <w:marLeft w:val="0"/>
                  <w:marRight w:val="0"/>
                  <w:marTop w:val="0"/>
                  <w:marBottom w:val="0"/>
                  <w:divBdr>
                    <w:top w:val="none" w:sz="0" w:space="0" w:color="auto"/>
                    <w:left w:val="none" w:sz="0" w:space="0" w:color="auto"/>
                    <w:bottom w:val="none" w:sz="0" w:space="0" w:color="auto"/>
                    <w:right w:val="none" w:sz="0" w:space="0" w:color="auto"/>
                  </w:divBdr>
                  <w:divsChild>
                    <w:div w:id="52791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06359">
          <w:marLeft w:val="0"/>
          <w:marRight w:val="0"/>
          <w:marTop w:val="0"/>
          <w:marBottom w:val="0"/>
          <w:divBdr>
            <w:top w:val="none" w:sz="0" w:space="0" w:color="auto"/>
            <w:left w:val="none" w:sz="0" w:space="0" w:color="auto"/>
            <w:bottom w:val="none" w:sz="0" w:space="0" w:color="auto"/>
            <w:right w:val="none" w:sz="0" w:space="0" w:color="auto"/>
          </w:divBdr>
          <w:divsChild>
            <w:div w:id="109590019">
              <w:marLeft w:val="0"/>
              <w:marRight w:val="0"/>
              <w:marTop w:val="0"/>
              <w:marBottom w:val="0"/>
              <w:divBdr>
                <w:top w:val="none" w:sz="0" w:space="0" w:color="auto"/>
                <w:left w:val="none" w:sz="0" w:space="0" w:color="auto"/>
                <w:bottom w:val="none" w:sz="0" w:space="0" w:color="auto"/>
                <w:right w:val="none" w:sz="0" w:space="0" w:color="auto"/>
              </w:divBdr>
              <w:divsChild>
                <w:div w:id="17262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818470">
      <w:bodyDiv w:val="1"/>
      <w:marLeft w:val="0"/>
      <w:marRight w:val="0"/>
      <w:marTop w:val="0"/>
      <w:marBottom w:val="0"/>
      <w:divBdr>
        <w:top w:val="none" w:sz="0" w:space="0" w:color="auto"/>
        <w:left w:val="none" w:sz="0" w:space="0" w:color="auto"/>
        <w:bottom w:val="none" w:sz="0" w:space="0" w:color="auto"/>
        <w:right w:val="none" w:sz="0" w:space="0" w:color="auto"/>
      </w:divBdr>
      <w:divsChild>
        <w:div w:id="2103716745">
          <w:marLeft w:val="0"/>
          <w:marRight w:val="0"/>
          <w:marTop w:val="0"/>
          <w:marBottom w:val="0"/>
          <w:divBdr>
            <w:top w:val="none" w:sz="0" w:space="0" w:color="auto"/>
            <w:left w:val="none" w:sz="0" w:space="0" w:color="auto"/>
            <w:bottom w:val="none" w:sz="0" w:space="0" w:color="auto"/>
            <w:right w:val="none" w:sz="0" w:space="0" w:color="auto"/>
          </w:divBdr>
        </w:div>
        <w:div w:id="663819595">
          <w:marLeft w:val="0"/>
          <w:marRight w:val="0"/>
          <w:marTop w:val="0"/>
          <w:marBottom w:val="0"/>
          <w:divBdr>
            <w:top w:val="none" w:sz="0" w:space="0" w:color="auto"/>
            <w:left w:val="none" w:sz="0" w:space="0" w:color="auto"/>
            <w:bottom w:val="none" w:sz="0" w:space="0" w:color="auto"/>
            <w:right w:val="none" w:sz="0" w:space="0" w:color="auto"/>
          </w:divBdr>
          <w:divsChild>
            <w:div w:id="1626883011">
              <w:marLeft w:val="0"/>
              <w:marRight w:val="0"/>
              <w:marTop w:val="0"/>
              <w:marBottom w:val="0"/>
              <w:divBdr>
                <w:top w:val="none" w:sz="0" w:space="0" w:color="auto"/>
                <w:left w:val="none" w:sz="0" w:space="0" w:color="auto"/>
                <w:bottom w:val="none" w:sz="0" w:space="0" w:color="auto"/>
                <w:right w:val="none" w:sz="0" w:space="0" w:color="auto"/>
              </w:divBdr>
              <w:divsChild>
                <w:div w:id="1832209539">
                  <w:marLeft w:val="0"/>
                  <w:marRight w:val="0"/>
                  <w:marTop w:val="0"/>
                  <w:marBottom w:val="0"/>
                  <w:divBdr>
                    <w:top w:val="none" w:sz="0" w:space="0" w:color="auto"/>
                    <w:left w:val="none" w:sz="0" w:space="0" w:color="auto"/>
                    <w:bottom w:val="none" w:sz="0" w:space="0" w:color="auto"/>
                    <w:right w:val="none" w:sz="0" w:space="0" w:color="auto"/>
                  </w:divBdr>
                  <w:divsChild>
                    <w:div w:id="349599945">
                      <w:marLeft w:val="0"/>
                      <w:marRight w:val="0"/>
                      <w:marTop w:val="0"/>
                      <w:marBottom w:val="0"/>
                      <w:divBdr>
                        <w:top w:val="none" w:sz="0" w:space="0" w:color="auto"/>
                        <w:left w:val="none" w:sz="0" w:space="0" w:color="auto"/>
                        <w:bottom w:val="none" w:sz="0" w:space="0" w:color="auto"/>
                        <w:right w:val="none" w:sz="0" w:space="0" w:color="auto"/>
                      </w:divBdr>
                      <w:divsChild>
                        <w:div w:id="1258904253">
                          <w:marLeft w:val="0"/>
                          <w:marRight w:val="0"/>
                          <w:marTop w:val="0"/>
                          <w:marBottom w:val="0"/>
                          <w:divBdr>
                            <w:top w:val="none" w:sz="0" w:space="0" w:color="auto"/>
                            <w:left w:val="none" w:sz="0" w:space="0" w:color="auto"/>
                            <w:bottom w:val="none" w:sz="0" w:space="0" w:color="auto"/>
                            <w:right w:val="none" w:sz="0" w:space="0" w:color="auto"/>
                          </w:divBdr>
                        </w:div>
                      </w:divsChild>
                    </w:div>
                    <w:div w:id="556866391">
                      <w:marLeft w:val="0"/>
                      <w:marRight w:val="0"/>
                      <w:marTop w:val="0"/>
                      <w:marBottom w:val="0"/>
                      <w:divBdr>
                        <w:top w:val="none" w:sz="0" w:space="0" w:color="auto"/>
                        <w:left w:val="none" w:sz="0" w:space="0" w:color="auto"/>
                        <w:bottom w:val="none" w:sz="0" w:space="0" w:color="auto"/>
                        <w:right w:val="none" w:sz="0" w:space="0" w:color="auto"/>
                      </w:divBdr>
                      <w:divsChild>
                        <w:div w:id="181077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088215">
          <w:marLeft w:val="0"/>
          <w:marRight w:val="0"/>
          <w:marTop w:val="0"/>
          <w:marBottom w:val="0"/>
          <w:divBdr>
            <w:top w:val="none" w:sz="0" w:space="0" w:color="auto"/>
            <w:left w:val="none" w:sz="0" w:space="0" w:color="auto"/>
            <w:bottom w:val="none" w:sz="0" w:space="0" w:color="auto"/>
            <w:right w:val="none" w:sz="0" w:space="0" w:color="auto"/>
          </w:divBdr>
          <w:divsChild>
            <w:div w:id="1256474738">
              <w:marLeft w:val="0"/>
              <w:marRight w:val="0"/>
              <w:marTop w:val="0"/>
              <w:marBottom w:val="0"/>
              <w:divBdr>
                <w:top w:val="none" w:sz="0" w:space="0" w:color="auto"/>
                <w:left w:val="none" w:sz="0" w:space="0" w:color="auto"/>
                <w:bottom w:val="none" w:sz="0" w:space="0" w:color="auto"/>
                <w:right w:val="none" w:sz="0" w:space="0" w:color="auto"/>
              </w:divBdr>
              <w:divsChild>
                <w:div w:id="188024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8172">
          <w:marLeft w:val="0"/>
          <w:marRight w:val="0"/>
          <w:marTop w:val="0"/>
          <w:marBottom w:val="0"/>
          <w:divBdr>
            <w:top w:val="none" w:sz="0" w:space="0" w:color="auto"/>
            <w:left w:val="none" w:sz="0" w:space="0" w:color="auto"/>
            <w:bottom w:val="none" w:sz="0" w:space="0" w:color="auto"/>
            <w:right w:val="none" w:sz="0" w:space="0" w:color="auto"/>
          </w:divBdr>
          <w:divsChild>
            <w:div w:id="875047952">
              <w:marLeft w:val="0"/>
              <w:marRight w:val="0"/>
              <w:marTop w:val="0"/>
              <w:marBottom w:val="0"/>
              <w:divBdr>
                <w:top w:val="none" w:sz="0" w:space="0" w:color="auto"/>
                <w:left w:val="none" w:sz="0" w:space="0" w:color="auto"/>
                <w:bottom w:val="none" w:sz="0" w:space="0" w:color="auto"/>
                <w:right w:val="none" w:sz="0" w:space="0" w:color="auto"/>
              </w:divBdr>
              <w:divsChild>
                <w:div w:id="328288613">
                  <w:marLeft w:val="0"/>
                  <w:marRight w:val="0"/>
                  <w:marTop w:val="0"/>
                  <w:marBottom w:val="0"/>
                  <w:divBdr>
                    <w:top w:val="none" w:sz="0" w:space="0" w:color="auto"/>
                    <w:left w:val="none" w:sz="0" w:space="0" w:color="auto"/>
                    <w:bottom w:val="none" w:sz="0" w:space="0" w:color="auto"/>
                    <w:right w:val="none" w:sz="0" w:space="0" w:color="auto"/>
                  </w:divBdr>
                  <w:divsChild>
                    <w:div w:id="722606042">
                      <w:marLeft w:val="0"/>
                      <w:marRight w:val="0"/>
                      <w:marTop w:val="0"/>
                      <w:marBottom w:val="0"/>
                      <w:divBdr>
                        <w:top w:val="none" w:sz="0" w:space="0" w:color="auto"/>
                        <w:left w:val="none" w:sz="0" w:space="0" w:color="auto"/>
                        <w:bottom w:val="none" w:sz="0" w:space="0" w:color="auto"/>
                        <w:right w:val="none" w:sz="0" w:space="0" w:color="auto"/>
                      </w:divBdr>
                    </w:div>
                  </w:divsChild>
                </w:div>
                <w:div w:id="1063867402">
                  <w:marLeft w:val="0"/>
                  <w:marRight w:val="0"/>
                  <w:marTop w:val="0"/>
                  <w:marBottom w:val="0"/>
                  <w:divBdr>
                    <w:top w:val="none" w:sz="0" w:space="0" w:color="auto"/>
                    <w:left w:val="none" w:sz="0" w:space="0" w:color="auto"/>
                    <w:bottom w:val="none" w:sz="0" w:space="0" w:color="auto"/>
                    <w:right w:val="none" w:sz="0" w:space="0" w:color="auto"/>
                  </w:divBdr>
                  <w:divsChild>
                    <w:div w:id="86456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08184">
          <w:marLeft w:val="0"/>
          <w:marRight w:val="0"/>
          <w:marTop w:val="0"/>
          <w:marBottom w:val="0"/>
          <w:divBdr>
            <w:top w:val="none" w:sz="0" w:space="0" w:color="auto"/>
            <w:left w:val="none" w:sz="0" w:space="0" w:color="auto"/>
            <w:bottom w:val="none" w:sz="0" w:space="0" w:color="auto"/>
            <w:right w:val="none" w:sz="0" w:space="0" w:color="auto"/>
          </w:divBdr>
          <w:divsChild>
            <w:div w:id="515340492">
              <w:marLeft w:val="0"/>
              <w:marRight w:val="0"/>
              <w:marTop w:val="0"/>
              <w:marBottom w:val="0"/>
              <w:divBdr>
                <w:top w:val="none" w:sz="0" w:space="0" w:color="auto"/>
                <w:left w:val="none" w:sz="0" w:space="0" w:color="auto"/>
                <w:bottom w:val="none" w:sz="0" w:space="0" w:color="auto"/>
                <w:right w:val="none" w:sz="0" w:space="0" w:color="auto"/>
              </w:divBdr>
              <w:divsChild>
                <w:div w:id="162916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61289">
      <w:bodyDiv w:val="1"/>
      <w:marLeft w:val="0"/>
      <w:marRight w:val="0"/>
      <w:marTop w:val="0"/>
      <w:marBottom w:val="0"/>
      <w:divBdr>
        <w:top w:val="none" w:sz="0" w:space="0" w:color="auto"/>
        <w:left w:val="none" w:sz="0" w:space="0" w:color="auto"/>
        <w:bottom w:val="none" w:sz="0" w:space="0" w:color="auto"/>
        <w:right w:val="none" w:sz="0" w:space="0" w:color="auto"/>
      </w:divBdr>
      <w:divsChild>
        <w:div w:id="874343638">
          <w:marLeft w:val="0"/>
          <w:marRight w:val="0"/>
          <w:marTop w:val="0"/>
          <w:marBottom w:val="0"/>
          <w:divBdr>
            <w:top w:val="none" w:sz="0" w:space="0" w:color="auto"/>
            <w:left w:val="none" w:sz="0" w:space="0" w:color="auto"/>
            <w:bottom w:val="none" w:sz="0" w:space="0" w:color="auto"/>
            <w:right w:val="none" w:sz="0" w:space="0" w:color="auto"/>
          </w:divBdr>
        </w:div>
        <w:div w:id="736050812">
          <w:marLeft w:val="0"/>
          <w:marRight w:val="0"/>
          <w:marTop w:val="0"/>
          <w:marBottom w:val="0"/>
          <w:divBdr>
            <w:top w:val="none" w:sz="0" w:space="0" w:color="auto"/>
            <w:left w:val="none" w:sz="0" w:space="0" w:color="auto"/>
            <w:bottom w:val="none" w:sz="0" w:space="0" w:color="auto"/>
            <w:right w:val="none" w:sz="0" w:space="0" w:color="auto"/>
          </w:divBdr>
          <w:divsChild>
            <w:div w:id="633020893">
              <w:marLeft w:val="0"/>
              <w:marRight w:val="0"/>
              <w:marTop w:val="0"/>
              <w:marBottom w:val="0"/>
              <w:divBdr>
                <w:top w:val="none" w:sz="0" w:space="0" w:color="auto"/>
                <w:left w:val="none" w:sz="0" w:space="0" w:color="auto"/>
                <w:bottom w:val="none" w:sz="0" w:space="0" w:color="auto"/>
                <w:right w:val="none" w:sz="0" w:space="0" w:color="auto"/>
              </w:divBdr>
              <w:divsChild>
                <w:div w:id="702824500">
                  <w:marLeft w:val="0"/>
                  <w:marRight w:val="0"/>
                  <w:marTop w:val="0"/>
                  <w:marBottom w:val="0"/>
                  <w:divBdr>
                    <w:top w:val="none" w:sz="0" w:space="0" w:color="auto"/>
                    <w:left w:val="none" w:sz="0" w:space="0" w:color="auto"/>
                    <w:bottom w:val="none" w:sz="0" w:space="0" w:color="auto"/>
                    <w:right w:val="none" w:sz="0" w:space="0" w:color="auto"/>
                  </w:divBdr>
                  <w:divsChild>
                    <w:div w:id="576982495">
                      <w:marLeft w:val="0"/>
                      <w:marRight w:val="0"/>
                      <w:marTop w:val="0"/>
                      <w:marBottom w:val="0"/>
                      <w:divBdr>
                        <w:top w:val="none" w:sz="0" w:space="0" w:color="auto"/>
                        <w:left w:val="none" w:sz="0" w:space="0" w:color="auto"/>
                        <w:bottom w:val="none" w:sz="0" w:space="0" w:color="auto"/>
                        <w:right w:val="none" w:sz="0" w:space="0" w:color="auto"/>
                      </w:divBdr>
                      <w:divsChild>
                        <w:div w:id="97021704">
                          <w:marLeft w:val="0"/>
                          <w:marRight w:val="0"/>
                          <w:marTop w:val="0"/>
                          <w:marBottom w:val="0"/>
                          <w:divBdr>
                            <w:top w:val="none" w:sz="0" w:space="0" w:color="auto"/>
                            <w:left w:val="none" w:sz="0" w:space="0" w:color="auto"/>
                            <w:bottom w:val="none" w:sz="0" w:space="0" w:color="auto"/>
                            <w:right w:val="none" w:sz="0" w:space="0" w:color="auto"/>
                          </w:divBdr>
                        </w:div>
                      </w:divsChild>
                    </w:div>
                    <w:div w:id="974916680">
                      <w:marLeft w:val="0"/>
                      <w:marRight w:val="0"/>
                      <w:marTop w:val="0"/>
                      <w:marBottom w:val="0"/>
                      <w:divBdr>
                        <w:top w:val="none" w:sz="0" w:space="0" w:color="auto"/>
                        <w:left w:val="none" w:sz="0" w:space="0" w:color="auto"/>
                        <w:bottom w:val="none" w:sz="0" w:space="0" w:color="auto"/>
                        <w:right w:val="none" w:sz="0" w:space="0" w:color="auto"/>
                      </w:divBdr>
                      <w:divsChild>
                        <w:div w:id="1518808826">
                          <w:marLeft w:val="0"/>
                          <w:marRight w:val="0"/>
                          <w:marTop w:val="0"/>
                          <w:marBottom w:val="0"/>
                          <w:divBdr>
                            <w:top w:val="none" w:sz="0" w:space="0" w:color="auto"/>
                            <w:left w:val="none" w:sz="0" w:space="0" w:color="auto"/>
                            <w:bottom w:val="none" w:sz="0" w:space="0" w:color="auto"/>
                            <w:right w:val="none" w:sz="0" w:space="0" w:color="auto"/>
                          </w:divBdr>
                          <w:divsChild>
                            <w:div w:id="1258056764">
                              <w:marLeft w:val="0"/>
                              <w:marRight w:val="0"/>
                              <w:marTop w:val="0"/>
                              <w:marBottom w:val="0"/>
                              <w:divBdr>
                                <w:top w:val="none" w:sz="0" w:space="0" w:color="auto"/>
                                <w:left w:val="none" w:sz="0" w:space="0" w:color="auto"/>
                                <w:bottom w:val="none" w:sz="0" w:space="0" w:color="auto"/>
                                <w:right w:val="none" w:sz="0" w:space="0" w:color="auto"/>
                              </w:divBdr>
                              <w:divsChild>
                                <w:div w:id="945507138">
                                  <w:marLeft w:val="0"/>
                                  <w:marRight w:val="0"/>
                                  <w:marTop w:val="0"/>
                                  <w:marBottom w:val="0"/>
                                  <w:divBdr>
                                    <w:top w:val="none" w:sz="0" w:space="0" w:color="auto"/>
                                    <w:left w:val="none" w:sz="0" w:space="0" w:color="auto"/>
                                    <w:bottom w:val="none" w:sz="0" w:space="0" w:color="auto"/>
                                    <w:right w:val="none" w:sz="0" w:space="0" w:color="auto"/>
                                  </w:divBdr>
                                  <w:divsChild>
                                    <w:div w:id="74672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180907">
          <w:marLeft w:val="0"/>
          <w:marRight w:val="0"/>
          <w:marTop w:val="0"/>
          <w:marBottom w:val="0"/>
          <w:divBdr>
            <w:top w:val="none" w:sz="0" w:space="0" w:color="auto"/>
            <w:left w:val="none" w:sz="0" w:space="0" w:color="auto"/>
            <w:bottom w:val="none" w:sz="0" w:space="0" w:color="auto"/>
            <w:right w:val="none" w:sz="0" w:space="0" w:color="auto"/>
          </w:divBdr>
          <w:divsChild>
            <w:div w:id="607472140">
              <w:marLeft w:val="0"/>
              <w:marRight w:val="0"/>
              <w:marTop w:val="0"/>
              <w:marBottom w:val="0"/>
              <w:divBdr>
                <w:top w:val="none" w:sz="0" w:space="0" w:color="auto"/>
                <w:left w:val="none" w:sz="0" w:space="0" w:color="auto"/>
                <w:bottom w:val="none" w:sz="0" w:space="0" w:color="auto"/>
                <w:right w:val="none" w:sz="0" w:space="0" w:color="auto"/>
              </w:divBdr>
              <w:divsChild>
                <w:div w:id="76962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31566">
      <w:bodyDiv w:val="1"/>
      <w:marLeft w:val="0"/>
      <w:marRight w:val="0"/>
      <w:marTop w:val="0"/>
      <w:marBottom w:val="0"/>
      <w:divBdr>
        <w:top w:val="none" w:sz="0" w:space="0" w:color="auto"/>
        <w:left w:val="none" w:sz="0" w:space="0" w:color="auto"/>
        <w:bottom w:val="none" w:sz="0" w:space="0" w:color="auto"/>
        <w:right w:val="none" w:sz="0" w:space="0" w:color="auto"/>
      </w:divBdr>
      <w:divsChild>
        <w:div w:id="229080569">
          <w:marLeft w:val="0"/>
          <w:marRight w:val="0"/>
          <w:marTop w:val="0"/>
          <w:marBottom w:val="0"/>
          <w:divBdr>
            <w:top w:val="none" w:sz="0" w:space="0" w:color="auto"/>
            <w:left w:val="none" w:sz="0" w:space="0" w:color="auto"/>
            <w:bottom w:val="none" w:sz="0" w:space="0" w:color="auto"/>
            <w:right w:val="none" w:sz="0" w:space="0" w:color="auto"/>
          </w:divBdr>
        </w:div>
        <w:div w:id="1655642935">
          <w:marLeft w:val="0"/>
          <w:marRight w:val="0"/>
          <w:marTop w:val="0"/>
          <w:marBottom w:val="0"/>
          <w:divBdr>
            <w:top w:val="none" w:sz="0" w:space="0" w:color="auto"/>
            <w:left w:val="none" w:sz="0" w:space="0" w:color="auto"/>
            <w:bottom w:val="none" w:sz="0" w:space="0" w:color="auto"/>
            <w:right w:val="none" w:sz="0" w:space="0" w:color="auto"/>
          </w:divBdr>
          <w:divsChild>
            <w:div w:id="254633134">
              <w:marLeft w:val="0"/>
              <w:marRight w:val="0"/>
              <w:marTop w:val="0"/>
              <w:marBottom w:val="0"/>
              <w:divBdr>
                <w:top w:val="none" w:sz="0" w:space="0" w:color="auto"/>
                <w:left w:val="none" w:sz="0" w:space="0" w:color="auto"/>
                <w:bottom w:val="none" w:sz="0" w:space="0" w:color="auto"/>
                <w:right w:val="none" w:sz="0" w:space="0" w:color="auto"/>
              </w:divBdr>
              <w:divsChild>
                <w:div w:id="699400469">
                  <w:marLeft w:val="0"/>
                  <w:marRight w:val="0"/>
                  <w:marTop w:val="0"/>
                  <w:marBottom w:val="0"/>
                  <w:divBdr>
                    <w:top w:val="none" w:sz="0" w:space="0" w:color="auto"/>
                    <w:left w:val="none" w:sz="0" w:space="0" w:color="auto"/>
                    <w:bottom w:val="none" w:sz="0" w:space="0" w:color="auto"/>
                    <w:right w:val="none" w:sz="0" w:space="0" w:color="auto"/>
                  </w:divBdr>
                  <w:divsChild>
                    <w:div w:id="20487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811339">
              <w:marLeft w:val="0"/>
              <w:marRight w:val="0"/>
              <w:marTop w:val="0"/>
              <w:marBottom w:val="0"/>
              <w:divBdr>
                <w:top w:val="none" w:sz="0" w:space="0" w:color="auto"/>
                <w:left w:val="none" w:sz="0" w:space="0" w:color="auto"/>
                <w:bottom w:val="none" w:sz="0" w:space="0" w:color="auto"/>
                <w:right w:val="none" w:sz="0" w:space="0" w:color="auto"/>
              </w:divBdr>
              <w:divsChild>
                <w:div w:id="1325622573">
                  <w:marLeft w:val="0"/>
                  <w:marRight w:val="0"/>
                  <w:marTop w:val="0"/>
                  <w:marBottom w:val="0"/>
                  <w:divBdr>
                    <w:top w:val="none" w:sz="0" w:space="0" w:color="auto"/>
                    <w:left w:val="none" w:sz="0" w:space="0" w:color="auto"/>
                    <w:bottom w:val="none" w:sz="0" w:space="0" w:color="auto"/>
                    <w:right w:val="none" w:sz="0" w:space="0" w:color="auto"/>
                  </w:divBdr>
                  <w:divsChild>
                    <w:div w:id="2064672920">
                      <w:marLeft w:val="0"/>
                      <w:marRight w:val="0"/>
                      <w:marTop w:val="0"/>
                      <w:marBottom w:val="0"/>
                      <w:divBdr>
                        <w:top w:val="none" w:sz="0" w:space="0" w:color="auto"/>
                        <w:left w:val="none" w:sz="0" w:space="0" w:color="auto"/>
                        <w:bottom w:val="none" w:sz="0" w:space="0" w:color="auto"/>
                        <w:right w:val="none" w:sz="0" w:space="0" w:color="auto"/>
                      </w:divBdr>
                      <w:divsChild>
                        <w:div w:id="530916214">
                          <w:marLeft w:val="0"/>
                          <w:marRight w:val="0"/>
                          <w:marTop w:val="0"/>
                          <w:marBottom w:val="0"/>
                          <w:divBdr>
                            <w:top w:val="none" w:sz="0" w:space="0" w:color="auto"/>
                            <w:left w:val="none" w:sz="0" w:space="0" w:color="auto"/>
                            <w:bottom w:val="none" w:sz="0" w:space="0" w:color="auto"/>
                            <w:right w:val="none" w:sz="0" w:space="0" w:color="auto"/>
                          </w:divBdr>
                        </w:div>
                      </w:divsChild>
                    </w:div>
                    <w:div w:id="2010060016">
                      <w:marLeft w:val="0"/>
                      <w:marRight w:val="0"/>
                      <w:marTop w:val="0"/>
                      <w:marBottom w:val="0"/>
                      <w:divBdr>
                        <w:top w:val="none" w:sz="0" w:space="0" w:color="auto"/>
                        <w:left w:val="none" w:sz="0" w:space="0" w:color="auto"/>
                        <w:bottom w:val="none" w:sz="0" w:space="0" w:color="auto"/>
                        <w:right w:val="none" w:sz="0" w:space="0" w:color="auto"/>
                      </w:divBdr>
                      <w:divsChild>
                        <w:div w:id="8323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207101">
          <w:marLeft w:val="0"/>
          <w:marRight w:val="0"/>
          <w:marTop w:val="0"/>
          <w:marBottom w:val="0"/>
          <w:divBdr>
            <w:top w:val="none" w:sz="0" w:space="0" w:color="auto"/>
            <w:left w:val="none" w:sz="0" w:space="0" w:color="auto"/>
            <w:bottom w:val="none" w:sz="0" w:space="0" w:color="auto"/>
            <w:right w:val="none" w:sz="0" w:space="0" w:color="auto"/>
          </w:divBdr>
          <w:divsChild>
            <w:div w:id="1740207385">
              <w:marLeft w:val="0"/>
              <w:marRight w:val="0"/>
              <w:marTop w:val="0"/>
              <w:marBottom w:val="0"/>
              <w:divBdr>
                <w:top w:val="none" w:sz="0" w:space="0" w:color="auto"/>
                <w:left w:val="none" w:sz="0" w:space="0" w:color="auto"/>
                <w:bottom w:val="none" w:sz="0" w:space="0" w:color="auto"/>
                <w:right w:val="none" w:sz="0" w:space="0" w:color="auto"/>
              </w:divBdr>
              <w:divsChild>
                <w:div w:id="61671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041032">
      <w:bodyDiv w:val="1"/>
      <w:marLeft w:val="0"/>
      <w:marRight w:val="0"/>
      <w:marTop w:val="0"/>
      <w:marBottom w:val="0"/>
      <w:divBdr>
        <w:top w:val="none" w:sz="0" w:space="0" w:color="auto"/>
        <w:left w:val="none" w:sz="0" w:space="0" w:color="auto"/>
        <w:bottom w:val="none" w:sz="0" w:space="0" w:color="auto"/>
        <w:right w:val="none" w:sz="0" w:space="0" w:color="auto"/>
      </w:divBdr>
      <w:divsChild>
        <w:div w:id="927227246">
          <w:marLeft w:val="0"/>
          <w:marRight w:val="0"/>
          <w:marTop w:val="0"/>
          <w:marBottom w:val="0"/>
          <w:divBdr>
            <w:top w:val="none" w:sz="0" w:space="0" w:color="auto"/>
            <w:left w:val="none" w:sz="0" w:space="0" w:color="auto"/>
            <w:bottom w:val="none" w:sz="0" w:space="0" w:color="auto"/>
            <w:right w:val="none" w:sz="0" w:space="0" w:color="auto"/>
          </w:divBdr>
        </w:div>
        <w:div w:id="824052238">
          <w:marLeft w:val="0"/>
          <w:marRight w:val="0"/>
          <w:marTop w:val="0"/>
          <w:marBottom w:val="0"/>
          <w:divBdr>
            <w:top w:val="none" w:sz="0" w:space="0" w:color="auto"/>
            <w:left w:val="none" w:sz="0" w:space="0" w:color="auto"/>
            <w:bottom w:val="none" w:sz="0" w:space="0" w:color="auto"/>
            <w:right w:val="none" w:sz="0" w:space="0" w:color="auto"/>
          </w:divBdr>
          <w:divsChild>
            <w:div w:id="1373573216">
              <w:marLeft w:val="0"/>
              <w:marRight w:val="0"/>
              <w:marTop w:val="0"/>
              <w:marBottom w:val="0"/>
              <w:divBdr>
                <w:top w:val="none" w:sz="0" w:space="0" w:color="auto"/>
                <w:left w:val="none" w:sz="0" w:space="0" w:color="auto"/>
                <w:bottom w:val="none" w:sz="0" w:space="0" w:color="auto"/>
                <w:right w:val="none" w:sz="0" w:space="0" w:color="auto"/>
              </w:divBdr>
              <w:divsChild>
                <w:div w:id="1185440280">
                  <w:marLeft w:val="0"/>
                  <w:marRight w:val="0"/>
                  <w:marTop w:val="0"/>
                  <w:marBottom w:val="0"/>
                  <w:divBdr>
                    <w:top w:val="none" w:sz="0" w:space="0" w:color="auto"/>
                    <w:left w:val="none" w:sz="0" w:space="0" w:color="auto"/>
                    <w:bottom w:val="none" w:sz="0" w:space="0" w:color="auto"/>
                    <w:right w:val="none" w:sz="0" w:space="0" w:color="auto"/>
                  </w:divBdr>
                  <w:divsChild>
                    <w:div w:id="457840796">
                      <w:marLeft w:val="0"/>
                      <w:marRight w:val="0"/>
                      <w:marTop w:val="0"/>
                      <w:marBottom w:val="0"/>
                      <w:divBdr>
                        <w:top w:val="none" w:sz="0" w:space="0" w:color="auto"/>
                        <w:left w:val="none" w:sz="0" w:space="0" w:color="auto"/>
                        <w:bottom w:val="none" w:sz="0" w:space="0" w:color="auto"/>
                        <w:right w:val="none" w:sz="0" w:space="0" w:color="auto"/>
                      </w:divBdr>
                      <w:divsChild>
                        <w:div w:id="1623270063">
                          <w:marLeft w:val="0"/>
                          <w:marRight w:val="0"/>
                          <w:marTop w:val="0"/>
                          <w:marBottom w:val="0"/>
                          <w:divBdr>
                            <w:top w:val="none" w:sz="0" w:space="0" w:color="auto"/>
                            <w:left w:val="none" w:sz="0" w:space="0" w:color="auto"/>
                            <w:bottom w:val="none" w:sz="0" w:space="0" w:color="auto"/>
                            <w:right w:val="none" w:sz="0" w:space="0" w:color="auto"/>
                          </w:divBdr>
                        </w:div>
                      </w:divsChild>
                    </w:div>
                    <w:div w:id="2067602145">
                      <w:marLeft w:val="0"/>
                      <w:marRight w:val="0"/>
                      <w:marTop w:val="0"/>
                      <w:marBottom w:val="0"/>
                      <w:divBdr>
                        <w:top w:val="none" w:sz="0" w:space="0" w:color="auto"/>
                        <w:left w:val="none" w:sz="0" w:space="0" w:color="auto"/>
                        <w:bottom w:val="none" w:sz="0" w:space="0" w:color="auto"/>
                        <w:right w:val="none" w:sz="0" w:space="0" w:color="auto"/>
                      </w:divBdr>
                      <w:divsChild>
                        <w:div w:id="52953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473235">
          <w:marLeft w:val="0"/>
          <w:marRight w:val="0"/>
          <w:marTop w:val="0"/>
          <w:marBottom w:val="0"/>
          <w:divBdr>
            <w:top w:val="none" w:sz="0" w:space="0" w:color="auto"/>
            <w:left w:val="none" w:sz="0" w:space="0" w:color="auto"/>
            <w:bottom w:val="none" w:sz="0" w:space="0" w:color="auto"/>
            <w:right w:val="none" w:sz="0" w:space="0" w:color="auto"/>
          </w:divBdr>
          <w:divsChild>
            <w:div w:id="656152734">
              <w:marLeft w:val="0"/>
              <w:marRight w:val="0"/>
              <w:marTop w:val="0"/>
              <w:marBottom w:val="0"/>
              <w:divBdr>
                <w:top w:val="none" w:sz="0" w:space="0" w:color="auto"/>
                <w:left w:val="none" w:sz="0" w:space="0" w:color="auto"/>
                <w:bottom w:val="none" w:sz="0" w:space="0" w:color="auto"/>
                <w:right w:val="none" w:sz="0" w:space="0" w:color="auto"/>
              </w:divBdr>
              <w:divsChild>
                <w:div w:id="96176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36392">
      <w:bodyDiv w:val="1"/>
      <w:marLeft w:val="0"/>
      <w:marRight w:val="0"/>
      <w:marTop w:val="0"/>
      <w:marBottom w:val="0"/>
      <w:divBdr>
        <w:top w:val="none" w:sz="0" w:space="0" w:color="auto"/>
        <w:left w:val="none" w:sz="0" w:space="0" w:color="auto"/>
        <w:bottom w:val="none" w:sz="0" w:space="0" w:color="auto"/>
        <w:right w:val="none" w:sz="0" w:space="0" w:color="auto"/>
      </w:divBdr>
      <w:divsChild>
        <w:div w:id="970592356">
          <w:marLeft w:val="0"/>
          <w:marRight w:val="0"/>
          <w:marTop w:val="0"/>
          <w:marBottom w:val="0"/>
          <w:divBdr>
            <w:top w:val="none" w:sz="0" w:space="0" w:color="auto"/>
            <w:left w:val="none" w:sz="0" w:space="0" w:color="auto"/>
            <w:bottom w:val="none" w:sz="0" w:space="0" w:color="auto"/>
            <w:right w:val="none" w:sz="0" w:space="0" w:color="auto"/>
          </w:divBdr>
        </w:div>
        <w:div w:id="1260020694">
          <w:marLeft w:val="0"/>
          <w:marRight w:val="0"/>
          <w:marTop w:val="0"/>
          <w:marBottom w:val="0"/>
          <w:divBdr>
            <w:top w:val="none" w:sz="0" w:space="0" w:color="auto"/>
            <w:left w:val="none" w:sz="0" w:space="0" w:color="auto"/>
            <w:bottom w:val="none" w:sz="0" w:space="0" w:color="auto"/>
            <w:right w:val="none" w:sz="0" w:space="0" w:color="auto"/>
          </w:divBdr>
        </w:div>
      </w:divsChild>
    </w:div>
    <w:div w:id="923688820">
      <w:bodyDiv w:val="1"/>
      <w:marLeft w:val="0"/>
      <w:marRight w:val="0"/>
      <w:marTop w:val="0"/>
      <w:marBottom w:val="0"/>
      <w:divBdr>
        <w:top w:val="none" w:sz="0" w:space="0" w:color="auto"/>
        <w:left w:val="none" w:sz="0" w:space="0" w:color="auto"/>
        <w:bottom w:val="none" w:sz="0" w:space="0" w:color="auto"/>
        <w:right w:val="none" w:sz="0" w:space="0" w:color="auto"/>
      </w:divBdr>
      <w:divsChild>
        <w:div w:id="1064989265">
          <w:marLeft w:val="0"/>
          <w:marRight w:val="0"/>
          <w:marTop w:val="0"/>
          <w:marBottom w:val="0"/>
          <w:divBdr>
            <w:top w:val="none" w:sz="0" w:space="0" w:color="auto"/>
            <w:left w:val="none" w:sz="0" w:space="0" w:color="auto"/>
            <w:bottom w:val="none" w:sz="0" w:space="0" w:color="auto"/>
            <w:right w:val="none" w:sz="0" w:space="0" w:color="auto"/>
          </w:divBdr>
        </w:div>
      </w:divsChild>
    </w:div>
    <w:div w:id="950475135">
      <w:bodyDiv w:val="1"/>
      <w:marLeft w:val="0"/>
      <w:marRight w:val="0"/>
      <w:marTop w:val="0"/>
      <w:marBottom w:val="0"/>
      <w:divBdr>
        <w:top w:val="none" w:sz="0" w:space="0" w:color="auto"/>
        <w:left w:val="none" w:sz="0" w:space="0" w:color="auto"/>
        <w:bottom w:val="none" w:sz="0" w:space="0" w:color="auto"/>
        <w:right w:val="none" w:sz="0" w:space="0" w:color="auto"/>
      </w:divBdr>
      <w:divsChild>
        <w:div w:id="1438334455">
          <w:marLeft w:val="0"/>
          <w:marRight w:val="0"/>
          <w:marTop w:val="0"/>
          <w:marBottom w:val="0"/>
          <w:divBdr>
            <w:top w:val="none" w:sz="0" w:space="0" w:color="auto"/>
            <w:left w:val="none" w:sz="0" w:space="0" w:color="auto"/>
            <w:bottom w:val="none" w:sz="0" w:space="0" w:color="auto"/>
            <w:right w:val="none" w:sz="0" w:space="0" w:color="auto"/>
          </w:divBdr>
        </w:div>
        <w:div w:id="464812889">
          <w:marLeft w:val="0"/>
          <w:marRight w:val="0"/>
          <w:marTop w:val="0"/>
          <w:marBottom w:val="0"/>
          <w:divBdr>
            <w:top w:val="none" w:sz="0" w:space="0" w:color="auto"/>
            <w:left w:val="none" w:sz="0" w:space="0" w:color="auto"/>
            <w:bottom w:val="none" w:sz="0" w:space="0" w:color="auto"/>
            <w:right w:val="none" w:sz="0" w:space="0" w:color="auto"/>
          </w:divBdr>
          <w:divsChild>
            <w:div w:id="1812401067">
              <w:marLeft w:val="0"/>
              <w:marRight w:val="0"/>
              <w:marTop w:val="0"/>
              <w:marBottom w:val="0"/>
              <w:divBdr>
                <w:top w:val="none" w:sz="0" w:space="0" w:color="auto"/>
                <w:left w:val="none" w:sz="0" w:space="0" w:color="auto"/>
                <w:bottom w:val="none" w:sz="0" w:space="0" w:color="auto"/>
                <w:right w:val="none" w:sz="0" w:space="0" w:color="auto"/>
              </w:divBdr>
              <w:divsChild>
                <w:div w:id="678967513">
                  <w:marLeft w:val="0"/>
                  <w:marRight w:val="0"/>
                  <w:marTop w:val="0"/>
                  <w:marBottom w:val="0"/>
                  <w:divBdr>
                    <w:top w:val="none" w:sz="0" w:space="0" w:color="auto"/>
                    <w:left w:val="none" w:sz="0" w:space="0" w:color="auto"/>
                    <w:bottom w:val="none" w:sz="0" w:space="0" w:color="auto"/>
                    <w:right w:val="none" w:sz="0" w:space="0" w:color="auto"/>
                  </w:divBdr>
                  <w:divsChild>
                    <w:div w:id="314145190">
                      <w:marLeft w:val="0"/>
                      <w:marRight w:val="0"/>
                      <w:marTop w:val="0"/>
                      <w:marBottom w:val="0"/>
                      <w:divBdr>
                        <w:top w:val="none" w:sz="0" w:space="0" w:color="auto"/>
                        <w:left w:val="none" w:sz="0" w:space="0" w:color="auto"/>
                        <w:bottom w:val="none" w:sz="0" w:space="0" w:color="auto"/>
                        <w:right w:val="none" w:sz="0" w:space="0" w:color="auto"/>
                      </w:divBdr>
                      <w:divsChild>
                        <w:div w:id="1192644167">
                          <w:marLeft w:val="0"/>
                          <w:marRight w:val="0"/>
                          <w:marTop w:val="0"/>
                          <w:marBottom w:val="0"/>
                          <w:divBdr>
                            <w:top w:val="none" w:sz="0" w:space="0" w:color="auto"/>
                            <w:left w:val="none" w:sz="0" w:space="0" w:color="auto"/>
                            <w:bottom w:val="none" w:sz="0" w:space="0" w:color="auto"/>
                            <w:right w:val="none" w:sz="0" w:space="0" w:color="auto"/>
                          </w:divBdr>
                        </w:div>
                      </w:divsChild>
                    </w:div>
                    <w:div w:id="1827016055">
                      <w:marLeft w:val="0"/>
                      <w:marRight w:val="0"/>
                      <w:marTop w:val="0"/>
                      <w:marBottom w:val="0"/>
                      <w:divBdr>
                        <w:top w:val="none" w:sz="0" w:space="0" w:color="auto"/>
                        <w:left w:val="none" w:sz="0" w:space="0" w:color="auto"/>
                        <w:bottom w:val="none" w:sz="0" w:space="0" w:color="auto"/>
                        <w:right w:val="none" w:sz="0" w:space="0" w:color="auto"/>
                      </w:divBdr>
                      <w:divsChild>
                        <w:div w:id="20148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4790">
          <w:marLeft w:val="0"/>
          <w:marRight w:val="0"/>
          <w:marTop w:val="0"/>
          <w:marBottom w:val="0"/>
          <w:divBdr>
            <w:top w:val="none" w:sz="0" w:space="0" w:color="auto"/>
            <w:left w:val="none" w:sz="0" w:space="0" w:color="auto"/>
            <w:bottom w:val="none" w:sz="0" w:space="0" w:color="auto"/>
            <w:right w:val="none" w:sz="0" w:space="0" w:color="auto"/>
          </w:divBdr>
          <w:divsChild>
            <w:div w:id="1391415135">
              <w:marLeft w:val="0"/>
              <w:marRight w:val="0"/>
              <w:marTop w:val="0"/>
              <w:marBottom w:val="0"/>
              <w:divBdr>
                <w:top w:val="none" w:sz="0" w:space="0" w:color="auto"/>
                <w:left w:val="none" w:sz="0" w:space="0" w:color="auto"/>
                <w:bottom w:val="none" w:sz="0" w:space="0" w:color="auto"/>
                <w:right w:val="none" w:sz="0" w:space="0" w:color="auto"/>
              </w:divBdr>
              <w:divsChild>
                <w:div w:id="105855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27059">
          <w:marLeft w:val="0"/>
          <w:marRight w:val="0"/>
          <w:marTop w:val="0"/>
          <w:marBottom w:val="0"/>
          <w:divBdr>
            <w:top w:val="none" w:sz="0" w:space="0" w:color="auto"/>
            <w:left w:val="none" w:sz="0" w:space="0" w:color="auto"/>
            <w:bottom w:val="none" w:sz="0" w:space="0" w:color="auto"/>
            <w:right w:val="none" w:sz="0" w:space="0" w:color="auto"/>
          </w:divBdr>
          <w:divsChild>
            <w:div w:id="622618296">
              <w:marLeft w:val="0"/>
              <w:marRight w:val="0"/>
              <w:marTop w:val="0"/>
              <w:marBottom w:val="0"/>
              <w:divBdr>
                <w:top w:val="none" w:sz="0" w:space="0" w:color="auto"/>
                <w:left w:val="none" w:sz="0" w:space="0" w:color="auto"/>
                <w:bottom w:val="none" w:sz="0" w:space="0" w:color="auto"/>
                <w:right w:val="none" w:sz="0" w:space="0" w:color="auto"/>
              </w:divBdr>
              <w:divsChild>
                <w:div w:id="1669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895812">
      <w:bodyDiv w:val="1"/>
      <w:marLeft w:val="0"/>
      <w:marRight w:val="0"/>
      <w:marTop w:val="0"/>
      <w:marBottom w:val="0"/>
      <w:divBdr>
        <w:top w:val="none" w:sz="0" w:space="0" w:color="auto"/>
        <w:left w:val="none" w:sz="0" w:space="0" w:color="auto"/>
        <w:bottom w:val="none" w:sz="0" w:space="0" w:color="auto"/>
        <w:right w:val="none" w:sz="0" w:space="0" w:color="auto"/>
      </w:divBdr>
    </w:div>
    <w:div w:id="1006441771">
      <w:bodyDiv w:val="1"/>
      <w:marLeft w:val="0"/>
      <w:marRight w:val="0"/>
      <w:marTop w:val="0"/>
      <w:marBottom w:val="0"/>
      <w:divBdr>
        <w:top w:val="none" w:sz="0" w:space="0" w:color="auto"/>
        <w:left w:val="none" w:sz="0" w:space="0" w:color="auto"/>
        <w:bottom w:val="none" w:sz="0" w:space="0" w:color="auto"/>
        <w:right w:val="none" w:sz="0" w:space="0" w:color="auto"/>
      </w:divBdr>
      <w:divsChild>
        <w:div w:id="1448044750">
          <w:marLeft w:val="0"/>
          <w:marRight w:val="0"/>
          <w:marTop w:val="0"/>
          <w:marBottom w:val="0"/>
          <w:divBdr>
            <w:top w:val="none" w:sz="0" w:space="0" w:color="auto"/>
            <w:left w:val="none" w:sz="0" w:space="0" w:color="auto"/>
            <w:bottom w:val="none" w:sz="0" w:space="0" w:color="auto"/>
            <w:right w:val="none" w:sz="0" w:space="0" w:color="auto"/>
          </w:divBdr>
        </w:div>
      </w:divsChild>
    </w:div>
    <w:div w:id="1023942591">
      <w:bodyDiv w:val="1"/>
      <w:marLeft w:val="0"/>
      <w:marRight w:val="0"/>
      <w:marTop w:val="0"/>
      <w:marBottom w:val="0"/>
      <w:divBdr>
        <w:top w:val="none" w:sz="0" w:space="0" w:color="auto"/>
        <w:left w:val="none" w:sz="0" w:space="0" w:color="auto"/>
        <w:bottom w:val="none" w:sz="0" w:space="0" w:color="auto"/>
        <w:right w:val="none" w:sz="0" w:space="0" w:color="auto"/>
      </w:divBdr>
      <w:divsChild>
        <w:div w:id="143787353">
          <w:marLeft w:val="0"/>
          <w:marRight w:val="0"/>
          <w:marTop w:val="0"/>
          <w:marBottom w:val="0"/>
          <w:divBdr>
            <w:top w:val="none" w:sz="0" w:space="0" w:color="auto"/>
            <w:left w:val="none" w:sz="0" w:space="0" w:color="auto"/>
            <w:bottom w:val="none" w:sz="0" w:space="0" w:color="auto"/>
            <w:right w:val="none" w:sz="0" w:space="0" w:color="auto"/>
          </w:divBdr>
        </w:div>
        <w:div w:id="465121525">
          <w:marLeft w:val="0"/>
          <w:marRight w:val="0"/>
          <w:marTop w:val="0"/>
          <w:marBottom w:val="0"/>
          <w:divBdr>
            <w:top w:val="none" w:sz="0" w:space="0" w:color="auto"/>
            <w:left w:val="none" w:sz="0" w:space="0" w:color="auto"/>
            <w:bottom w:val="none" w:sz="0" w:space="0" w:color="auto"/>
            <w:right w:val="none" w:sz="0" w:space="0" w:color="auto"/>
          </w:divBdr>
          <w:divsChild>
            <w:div w:id="1603150180">
              <w:marLeft w:val="0"/>
              <w:marRight w:val="0"/>
              <w:marTop w:val="0"/>
              <w:marBottom w:val="0"/>
              <w:divBdr>
                <w:top w:val="none" w:sz="0" w:space="0" w:color="auto"/>
                <w:left w:val="none" w:sz="0" w:space="0" w:color="auto"/>
                <w:bottom w:val="none" w:sz="0" w:space="0" w:color="auto"/>
                <w:right w:val="none" w:sz="0" w:space="0" w:color="auto"/>
              </w:divBdr>
              <w:divsChild>
                <w:div w:id="2115439339">
                  <w:marLeft w:val="0"/>
                  <w:marRight w:val="0"/>
                  <w:marTop w:val="0"/>
                  <w:marBottom w:val="0"/>
                  <w:divBdr>
                    <w:top w:val="none" w:sz="0" w:space="0" w:color="auto"/>
                    <w:left w:val="none" w:sz="0" w:space="0" w:color="auto"/>
                    <w:bottom w:val="none" w:sz="0" w:space="0" w:color="auto"/>
                    <w:right w:val="none" w:sz="0" w:space="0" w:color="auto"/>
                  </w:divBdr>
                  <w:divsChild>
                    <w:div w:id="884023761">
                      <w:marLeft w:val="0"/>
                      <w:marRight w:val="0"/>
                      <w:marTop w:val="0"/>
                      <w:marBottom w:val="0"/>
                      <w:divBdr>
                        <w:top w:val="none" w:sz="0" w:space="0" w:color="auto"/>
                        <w:left w:val="none" w:sz="0" w:space="0" w:color="auto"/>
                        <w:bottom w:val="none" w:sz="0" w:space="0" w:color="auto"/>
                        <w:right w:val="none" w:sz="0" w:space="0" w:color="auto"/>
                      </w:divBdr>
                      <w:divsChild>
                        <w:div w:id="607004132">
                          <w:marLeft w:val="0"/>
                          <w:marRight w:val="0"/>
                          <w:marTop w:val="0"/>
                          <w:marBottom w:val="0"/>
                          <w:divBdr>
                            <w:top w:val="none" w:sz="0" w:space="0" w:color="auto"/>
                            <w:left w:val="none" w:sz="0" w:space="0" w:color="auto"/>
                            <w:bottom w:val="none" w:sz="0" w:space="0" w:color="auto"/>
                            <w:right w:val="none" w:sz="0" w:space="0" w:color="auto"/>
                          </w:divBdr>
                        </w:div>
                      </w:divsChild>
                    </w:div>
                    <w:div w:id="1926256743">
                      <w:marLeft w:val="0"/>
                      <w:marRight w:val="0"/>
                      <w:marTop w:val="0"/>
                      <w:marBottom w:val="0"/>
                      <w:divBdr>
                        <w:top w:val="none" w:sz="0" w:space="0" w:color="auto"/>
                        <w:left w:val="none" w:sz="0" w:space="0" w:color="auto"/>
                        <w:bottom w:val="none" w:sz="0" w:space="0" w:color="auto"/>
                        <w:right w:val="none" w:sz="0" w:space="0" w:color="auto"/>
                      </w:divBdr>
                      <w:divsChild>
                        <w:div w:id="138510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658596">
          <w:marLeft w:val="0"/>
          <w:marRight w:val="0"/>
          <w:marTop w:val="0"/>
          <w:marBottom w:val="0"/>
          <w:divBdr>
            <w:top w:val="none" w:sz="0" w:space="0" w:color="auto"/>
            <w:left w:val="none" w:sz="0" w:space="0" w:color="auto"/>
            <w:bottom w:val="none" w:sz="0" w:space="0" w:color="auto"/>
            <w:right w:val="none" w:sz="0" w:space="0" w:color="auto"/>
          </w:divBdr>
          <w:divsChild>
            <w:div w:id="1639920040">
              <w:marLeft w:val="0"/>
              <w:marRight w:val="0"/>
              <w:marTop w:val="0"/>
              <w:marBottom w:val="0"/>
              <w:divBdr>
                <w:top w:val="none" w:sz="0" w:space="0" w:color="auto"/>
                <w:left w:val="none" w:sz="0" w:space="0" w:color="auto"/>
                <w:bottom w:val="none" w:sz="0" w:space="0" w:color="auto"/>
                <w:right w:val="none" w:sz="0" w:space="0" w:color="auto"/>
              </w:divBdr>
              <w:divsChild>
                <w:div w:id="10279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7184">
          <w:marLeft w:val="0"/>
          <w:marRight w:val="0"/>
          <w:marTop w:val="0"/>
          <w:marBottom w:val="0"/>
          <w:divBdr>
            <w:top w:val="none" w:sz="0" w:space="0" w:color="auto"/>
            <w:left w:val="none" w:sz="0" w:space="0" w:color="auto"/>
            <w:bottom w:val="none" w:sz="0" w:space="0" w:color="auto"/>
            <w:right w:val="none" w:sz="0" w:space="0" w:color="auto"/>
          </w:divBdr>
          <w:divsChild>
            <w:div w:id="356005280">
              <w:marLeft w:val="0"/>
              <w:marRight w:val="0"/>
              <w:marTop w:val="0"/>
              <w:marBottom w:val="0"/>
              <w:divBdr>
                <w:top w:val="none" w:sz="0" w:space="0" w:color="auto"/>
                <w:left w:val="none" w:sz="0" w:space="0" w:color="auto"/>
                <w:bottom w:val="none" w:sz="0" w:space="0" w:color="auto"/>
                <w:right w:val="none" w:sz="0" w:space="0" w:color="auto"/>
              </w:divBdr>
              <w:divsChild>
                <w:div w:id="1271469176">
                  <w:marLeft w:val="0"/>
                  <w:marRight w:val="0"/>
                  <w:marTop w:val="0"/>
                  <w:marBottom w:val="0"/>
                  <w:divBdr>
                    <w:top w:val="none" w:sz="0" w:space="0" w:color="auto"/>
                    <w:left w:val="none" w:sz="0" w:space="0" w:color="auto"/>
                    <w:bottom w:val="none" w:sz="0" w:space="0" w:color="auto"/>
                    <w:right w:val="none" w:sz="0" w:space="0" w:color="auto"/>
                  </w:divBdr>
                  <w:divsChild>
                    <w:div w:id="238754056">
                      <w:marLeft w:val="0"/>
                      <w:marRight w:val="0"/>
                      <w:marTop w:val="0"/>
                      <w:marBottom w:val="0"/>
                      <w:divBdr>
                        <w:top w:val="none" w:sz="0" w:space="0" w:color="auto"/>
                        <w:left w:val="none" w:sz="0" w:space="0" w:color="auto"/>
                        <w:bottom w:val="none" w:sz="0" w:space="0" w:color="auto"/>
                        <w:right w:val="none" w:sz="0" w:space="0" w:color="auto"/>
                      </w:divBdr>
                    </w:div>
                  </w:divsChild>
                </w:div>
                <w:div w:id="263466618">
                  <w:marLeft w:val="0"/>
                  <w:marRight w:val="0"/>
                  <w:marTop w:val="0"/>
                  <w:marBottom w:val="0"/>
                  <w:divBdr>
                    <w:top w:val="none" w:sz="0" w:space="0" w:color="auto"/>
                    <w:left w:val="none" w:sz="0" w:space="0" w:color="auto"/>
                    <w:bottom w:val="none" w:sz="0" w:space="0" w:color="auto"/>
                    <w:right w:val="none" w:sz="0" w:space="0" w:color="auto"/>
                  </w:divBdr>
                  <w:divsChild>
                    <w:div w:id="118891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580375">
          <w:marLeft w:val="0"/>
          <w:marRight w:val="0"/>
          <w:marTop w:val="0"/>
          <w:marBottom w:val="0"/>
          <w:divBdr>
            <w:top w:val="none" w:sz="0" w:space="0" w:color="auto"/>
            <w:left w:val="none" w:sz="0" w:space="0" w:color="auto"/>
            <w:bottom w:val="none" w:sz="0" w:space="0" w:color="auto"/>
            <w:right w:val="none" w:sz="0" w:space="0" w:color="auto"/>
          </w:divBdr>
          <w:divsChild>
            <w:div w:id="631057650">
              <w:marLeft w:val="0"/>
              <w:marRight w:val="0"/>
              <w:marTop w:val="0"/>
              <w:marBottom w:val="0"/>
              <w:divBdr>
                <w:top w:val="none" w:sz="0" w:space="0" w:color="auto"/>
                <w:left w:val="none" w:sz="0" w:space="0" w:color="auto"/>
                <w:bottom w:val="none" w:sz="0" w:space="0" w:color="auto"/>
                <w:right w:val="none" w:sz="0" w:space="0" w:color="auto"/>
              </w:divBdr>
              <w:divsChild>
                <w:div w:id="5317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896087">
      <w:bodyDiv w:val="1"/>
      <w:marLeft w:val="0"/>
      <w:marRight w:val="0"/>
      <w:marTop w:val="0"/>
      <w:marBottom w:val="0"/>
      <w:divBdr>
        <w:top w:val="none" w:sz="0" w:space="0" w:color="auto"/>
        <w:left w:val="none" w:sz="0" w:space="0" w:color="auto"/>
        <w:bottom w:val="none" w:sz="0" w:space="0" w:color="auto"/>
        <w:right w:val="none" w:sz="0" w:space="0" w:color="auto"/>
      </w:divBdr>
      <w:divsChild>
        <w:div w:id="1830947425">
          <w:marLeft w:val="0"/>
          <w:marRight w:val="0"/>
          <w:marTop w:val="0"/>
          <w:marBottom w:val="0"/>
          <w:divBdr>
            <w:top w:val="none" w:sz="0" w:space="0" w:color="auto"/>
            <w:left w:val="none" w:sz="0" w:space="0" w:color="auto"/>
            <w:bottom w:val="none" w:sz="0" w:space="0" w:color="auto"/>
            <w:right w:val="none" w:sz="0" w:space="0" w:color="auto"/>
          </w:divBdr>
          <w:divsChild>
            <w:div w:id="776826217">
              <w:marLeft w:val="0"/>
              <w:marRight w:val="0"/>
              <w:marTop w:val="0"/>
              <w:marBottom w:val="0"/>
              <w:divBdr>
                <w:top w:val="none" w:sz="0" w:space="0" w:color="auto"/>
                <w:left w:val="none" w:sz="0" w:space="0" w:color="auto"/>
                <w:bottom w:val="none" w:sz="0" w:space="0" w:color="auto"/>
                <w:right w:val="none" w:sz="0" w:space="0" w:color="auto"/>
              </w:divBdr>
              <w:divsChild>
                <w:div w:id="1682388405">
                  <w:marLeft w:val="0"/>
                  <w:marRight w:val="0"/>
                  <w:marTop w:val="0"/>
                  <w:marBottom w:val="0"/>
                  <w:divBdr>
                    <w:top w:val="none" w:sz="0" w:space="0" w:color="auto"/>
                    <w:left w:val="none" w:sz="0" w:space="0" w:color="auto"/>
                    <w:bottom w:val="none" w:sz="0" w:space="0" w:color="auto"/>
                    <w:right w:val="none" w:sz="0" w:space="0" w:color="auto"/>
                  </w:divBdr>
                  <w:divsChild>
                    <w:div w:id="2082025394">
                      <w:marLeft w:val="0"/>
                      <w:marRight w:val="0"/>
                      <w:marTop w:val="0"/>
                      <w:marBottom w:val="0"/>
                      <w:divBdr>
                        <w:top w:val="none" w:sz="0" w:space="0" w:color="auto"/>
                        <w:left w:val="none" w:sz="0" w:space="0" w:color="auto"/>
                        <w:bottom w:val="none" w:sz="0" w:space="0" w:color="auto"/>
                        <w:right w:val="none" w:sz="0" w:space="0" w:color="auto"/>
                      </w:divBdr>
                    </w:div>
                  </w:divsChild>
                </w:div>
                <w:div w:id="2060785877">
                  <w:marLeft w:val="0"/>
                  <w:marRight w:val="0"/>
                  <w:marTop w:val="0"/>
                  <w:marBottom w:val="0"/>
                  <w:divBdr>
                    <w:top w:val="none" w:sz="0" w:space="0" w:color="auto"/>
                    <w:left w:val="none" w:sz="0" w:space="0" w:color="auto"/>
                    <w:bottom w:val="none" w:sz="0" w:space="0" w:color="auto"/>
                    <w:right w:val="none" w:sz="0" w:space="0" w:color="auto"/>
                  </w:divBdr>
                  <w:divsChild>
                    <w:div w:id="12767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620357">
          <w:marLeft w:val="0"/>
          <w:marRight w:val="0"/>
          <w:marTop w:val="0"/>
          <w:marBottom w:val="0"/>
          <w:divBdr>
            <w:top w:val="none" w:sz="0" w:space="0" w:color="auto"/>
            <w:left w:val="none" w:sz="0" w:space="0" w:color="auto"/>
            <w:bottom w:val="none" w:sz="0" w:space="0" w:color="auto"/>
            <w:right w:val="none" w:sz="0" w:space="0" w:color="auto"/>
          </w:divBdr>
          <w:divsChild>
            <w:div w:id="512259478">
              <w:marLeft w:val="0"/>
              <w:marRight w:val="0"/>
              <w:marTop w:val="0"/>
              <w:marBottom w:val="0"/>
              <w:divBdr>
                <w:top w:val="none" w:sz="0" w:space="0" w:color="auto"/>
                <w:left w:val="none" w:sz="0" w:space="0" w:color="auto"/>
                <w:bottom w:val="none" w:sz="0" w:space="0" w:color="auto"/>
                <w:right w:val="none" w:sz="0" w:space="0" w:color="auto"/>
              </w:divBdr>
              <w:divsChild>
                <w:div w:id="69986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670084">
      <w:bodyDiv w:val="1"/>
      <w:marLeft w:val="0"/>
      <w:marRight w:val="0"/>
      <w:marTop w:val="0"/>
      <w:marBottom w:val="0"/>
      <w:divBdr>
        <w:top w:val="none" w:sz="0" w:space="0" w:color="auto"/>
        <w:left w:val="none" w:sz="0" w:space="0" w:color="auto"/>
        <w:bottom w:val="none" w:sz="0" w:space="0" w:color="auto"/>
        <w:right w:val="none" w:sz="0" w:space="0" w:color="auto"/>
      </w:divBdr>
      <w:divsChild>
        <w:div w:id="1907647272">
          <w:marLeft w:val="0"/>
          <w:marRight w:val="0"/>
          <w:marTop w:val="0"/>
          <w:marBottom w:val="0"/>
          <w:divBdr>
            <w:top w:val="none" w:sz="0" w:space="0" w:color="auto"/>
            <w:left w:val="none" w:sz="0" w:space="0" w:color="auto"/>
            <w:bottom w:val="none" w:sz="0" w:space="0" w:color="auto"/>
            <w:right w:val="none" w:sz="0" w:space="0" w:color="auto"/>
          </w:divBdr>
        </w:div>
        <w:div w:id="570964979">
          <w:marLeft w:val="0"/>
          <w:marRight w:val="0"/>
          <w:marTop w:val="0"/>
          <w:marBottom w:val="0"/>
          <w:divBdr>
            <w:top w:val="none" w:sz="0" w:space="0" w:color="auto"/>
            <w:left w:val="none" w:sz="0" w:space="0" w:color="auto"/>
            <w:bottom w:val="none" w:sz="0" w:space="0" w:color="auto"/>
            <w:right w:val="none" w:sz="0" w:space="0" w:color="auto"/>
          </w:divBdr>
          <w:divsChild>
            <w:div w:id="36241839">
              <w:marLeft w:val="0"/>
              <w:marRight w:val="0"/>
              <w:marTop w:val="0"/>
              <w:marBottom w:val="0"/>
              <w:divBdr>
                <w:top w:val="none" w:sz="0" w:space="0" w:color="auto"/>
                <w:left w:val="none" w:sz="0" w:space="0" w:color="auto"/>
                <w:bottom w:val="none" w:sz="0" w:space="0" w:color="auto"/>
                <w:right w:val="none" w:sz="0" w:space="0" w:color="auto"/>
              </w:divBdr>
              <w:divsChild>
                <w:div w:id="1679454993">
                  <w:marLeft w:val="0"/>
                  <w:marRight w:val="0"/>
                  <w:marTop w:val="0"/>
                  <w:marBottom w:val="0"/>
                  <w:divBdr>
                    <w:top w:val="none" w:sz="0" w:space="0" w:color="auto"/>
                    <w:left w:val="none" w:sz="0" w:space="0" w:color="auto"/>
                    <w:bottom w:val="none" w:sz="0" w:space="0" w:color="auto"/>
                    <w:right w:val="none" w:sz="0" w:space="0" w:color="auto"/>
                  </w:divBdr>
                  <w:divsChild>
                    <w:div w:id="50436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4079">
              <w:marLeft w:val="0"/>
              <w:marRight w:val="0"/>
              <w:marTop w:val="0"/>
              <w:marBottom w:val="0"/>
              <w:divBdr>
                <w:top w:val="none" w:sz="0" w:space="0" w:color="auto"/>
                <w:left w:val="none" w:sz="0" w:space="0" w:color="auto"/>
                <w:bottom w:val="none" w:sz="0" w:space="0" w:color="auto"/>
                <w:right w:val="none" w:sz="0" w:space="0" w:color="auto"/>
              </w:divBdr>
              <w:divsChild>
                <w:div w:id="2113237354">
                  <w:marLeft w:val="0"/>
                  <w:marRight w:val="0"/>
                  <w:marTop w:val="0"/>
                  <w:marBottom w:val="0"/>
                  <w:divBdr>
                    <w:top w:val="none" w:sz="0" w:space="0" w:color="auto"/>
                    <w:left w:val="none" w:sz="0" w:space="0" w:color="auto"/>
                    <w:bottom w:val="none" w:sz="0" w:space="0" w:color="auto"/>
                    <w:right w:val="none" w:sz="0" w:space="0" w:color="auto"/>
                  </w:divBdr>
                  <w:divsChild>
                    <w:div w:id="30884608">
                      <w:marLeft w:val="0"/>
                      <w:marRight w:val="0"/>
                      <w:marTop w:val="0"/>
                      <w:marBottom w:val="0"/>
                      <w:divBdr>
                        <w:top w:val="none" w:sz="0" w:space="0" w:color="auto"/>
                        <w:left w:val="none" w:sz="0" w:space="0" w:color="auto"/>
                        <w:bottom w:val="none" w:sz="0" w:space="0" w:color="auto"/>
                        <w:right w:val="none" w:sz="0" w:space="0" w:color="auto"/>
                      </w:divBdr>
                      <w:divsChild>
                        <w:div w:id="678697829">
                          <w:marLeft w:val="0"/>
                          <w:marRight w:val="0"/>
                          <w:marTop w:val="0"/>
                          <w:marBottom w:val="0"/>
                          <w:divBdr>
                            <w:top w:val="none" w:sz="0" w:space="0" w:color="auto"/>
                            <w:left w:val="none" w:sz="0" w:space="0" w:color="auto"/>
                            <w:bottom w:val="none" w:sz="0" w:space="0" w:color="auto"/>
                            <w:right w:val="none" w:sz="0" w:space="0" w:color="auto"/>
                          </w:divBdr>
                        </w:div>
                      </w:divsChild>
                    </w:div>
                    <w:div w:id="687684695">
                      <w:marLeft w:val="0"/>
                      <w:marRight w:val="0"/>
                      <w:marTop w:val="0"/>
                      <w:marBottom w:val="0"/>
                      <w:divBdr>
                        <w:top w:val="none" w:sz="0" w:space="0" w:color="auto"/>
                        <w:left w:val="none" w:sz="0" w:space="0" w:color="auto"/>
                        <w:bottom w:val="none" w:sz="0" w:space="0" w:color="auto"/>
                        <w:right w:val="none" w:sz="0" w:space="0" w:color="auto"/>
                      </w:divBdr>
                      <w:divsChild>
                        <w:div w:id="19250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974197">
          <w:marLeft w:val="0"/>
          <w:marRight w:val="0"/>
          <w:marTop w:val="0"/>
          <w:marBottom w:val="0"/>
          <w:divBdr>
            <w:top w:val="none" w:sz="0" w:space="0" w:color="auto"/>
            <w:left w:val="none" w:sz="0" w:space="0" w:color="auto"/>
            <w:bottom w:val="none" w:sz="0" w:space="0" w:color="auto"/>
            <w:right w:val="none" w:sz="0" w:space="0" w:color="auto"/>
          </w:divBdr>
          <w:divsChild>
            <w:div w:id="592469180">
              <w:marLeft w:val="0"/>
              <w:marRight w:val="0"/>
              <w:marTop w:val="0"/>
              <w:marBottom w:val="0"/>
              <w:divBdr>
                <w:top w:val="none" w:sz="0" w:space="0" w:color="auto"/>
                <w:left w:val="none" w:sz="0" w:space="0" w:color="auto"/>
                <w:bottom w:val="none" w:sz="0" w:space="0" w:color="auto"/>
                <w:right w:val="none" w:sz="0" w:space="0" w:color="auto"/>
              </w:divBdr>
              <w:divsChild>
                <w:div w:id="9464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792466">
          <w:marLeft w:val="0"/>
          <w:marRight w:val="0"/>
          <w:marTop w:val="0"/>
          <w:marBottom w:val="0"/>
          <w:divBdr>
            <w:top w:val="none" w:sz="0" w:space="0" w:color="auto"/>
            <w:left w:val="none" w:sz="0" w:space="0" w:color="auto"/>
            <w:bottom w:val="none" w:sz="0" w:space="0" w:color="auto"/>
            <w:right w:val="none" w:sz="0" w:space="0" w:color="auto"/>
          </w:divBdr>
          <w:divsChild>
            <w:div w:id="741685111">
              <w:marLeft w:val="0"/>
              <w:marRight w:val="0"/>
              <w:marTop w:val="0"/>
              <w:marBottom w:val="0"/>
              <w:divBdr>
                <w:top w:val="none" w:sz="0" w:space="0" w:color="auto"/>
                <w:left w:val="none" w:sz="0" w:space="0" w:color="auto"/>
                <w:bottom w:val="none" w:sz="0" w:space="0" w:color="auto"/>
                <w:right w:val="none" w:sz="0" w:space="0" w:color="auto"/>
              </w:divBdr>
              <w:divsChild>
                <w:div w:id="963121774">
                  <w:marLeft w:val="0"/>
                  <w:marRight w:val="0"/>
                  <w:marTop w:val="0"/>
                  <w:marBottom w:val="0"/>
                  <w:divBdr>
                    <w:top w:val="none" w:sz="0" w:space="0" w:color="auto"/>
                    <w:left w:val="none" w:sz="0" w:space="0" w:color="auto"/>
                    <w:bottom w:val="none" w:sz="0" w:space="0" w:color="auto"/>
                    <w:right w:val="none" w:sz="0" w:space="0" w:color="auto"/>
                  </w:divBdr>
                  <w:divsChild>
                    <w:div w:id="587427602">
                      <w:marLeft w:val="0"/>
                      <w:marRight w:val="0"/>
                      <w:marTop w:val="0"/>
                      <w:marBottom w:val="0"/>
                      <w:divBdr>
                        <w:top w:val="none" w:sz="0" w:space="0" w:color="auto"/>
                        <w:left w:val="none" w:sz="0" w:space="0" w:color="auto"/>
                        <w:bottom w:val="none" w:sz="0" w:space="0" w:color="auto"/>
                        <w:right w:val="none" w:sz="0" w:space="0" w:color="auto"/>
                      </w:divBdr>
                    </w:div>
                  </w:divsChild>
                </w:div>
                <w:div w:id="1755009554">
                  <w:marLeft w:val="0"/>
                  <w:marRight w:val="0"/>
                  <w:marTop w:val="0"/>
                  <w:marBottom w:val="0"/>
                  <w:divBdr>
                    <w:top w:val="none" w:sz="0" w:space="0" w:color="auto"/>
                    <w:left w:val="none" w:sz="0" w:space="0" w:color="auto"/>
                    <w:bottom w:val="none" w:sz="0" w:space="0" w:color="auto"/>
                    <w:right w:val="none" w:sz="0" w:space="0" w:color="auto"/>
                  </w:divBdr>
                  <w:divsChild>
                    <w:div w:id="168736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938204">
          <w:marLeft w:val="0"/>
          <w:marRight w:val="0"/>
          <w:marTop w:val="0"/>
          <w:marBottom w:val="0"/>
          <w:divBdr>
            <w:top w:val="none" w:sz="0" w:space="0" w:color="auto"/>
            <w:left w:val="none" w:sz="0" w:space="0" w:color="auto"/>
            <w:bottom w:val="none" w:sz="0" w:space="0" w:color="auto"/>
            <w:right w:val="none" w:sz="0" w:space="0" w:color="auto"/>
          </w:divBdr>
          <w:divsChild>
            <w:div w:id="1372193560">
              <w:marLeft w:val="0"/>
              <w:marRight w:val="0"/>
              <w:marTop w:val="0"/>
              <w:marBottom w:val="0"/>
              <w:divBdr>
                <w:top w:val="none" w:sz="0" w:space="0" w:color="auto"/>
                <w:left w:val="none" w:sz="0" w:space="0" w:color="auto"/>
                <w:bottom w:val="none" w:sz="0" w:space="0" w:color="auto"/>
                <w:right w:val="none" w:sz="0" w:space="0" w:color="auto"/>
              </w:divBdr>
              <w:divsChild>
                <w:div w:id="161790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2400">
          <w:marLeft w:val="0"/>
          <w:marRight w:val="0"/>
          <w:marTop w:val="0"/>
          <w:marBottom w:val="0"/>
          <w:divBdr>
            <w:top w:val="none" w:sz="0" w:space="0" w:color="auto"/>
            <w:left w:val="none" w:sz="0" w:space="0" w:color="auto"/>
            <w:bottom w:val="none" w:sz="0" w:space="0" w:color="auto"/>
            <w:right w:val="none" w:sz="0" w:space="0" w:color="auto"/>
          </w:divBdr>
          <w:divsChild>
            <w:div w:id="888953062">
              <w:marLeft w:val="0"/>
              <w:marRight w:val="0"/>
              <w:marTop w:val="0"/>
              <w:marBottom w:val="0"/>
              <w:divBdr>
                <w:top w:val="none" w:sz="0" w:space="0" w:color="auto"/>
                <w:left w:val="none" w:sz="0" w:space="0" w:color="auto"/>
                <w:bottom w:val="none" w:sz="0" w:space="0" w:color="auto"/>
                <w:right w:val="none" w:sz="0" w:space="0" w:color="auto"/>
              </w:divBdr>
              <w:divsChild>
                <w:div w:id="625936106">
                  <w:marLeft w:val="0"/>
                  <w:marRight w:val="0"/>
                  <w:marTop w:val="0"/>
                  <w:marBottom w:val="0"/>
                  <w:divBdr>
                    <w:top w:val="none" w:sz="0" w:space="0" w:color="auto"/>
                    <w:left w:val="none" w:sz="0" w:space="0" w:color="auto"/>
                    <w:bottom w:val="none" w:sz="0" w:space="0" w:color="auto"/>
                    <w:right w:val="none" w:sz="0" w:space="0" w:color="auto"/>
                  </w:divBdr>
                  <w:divsChild>
                    <w:div w:id="328169358">
                      <w:marLeft w:val="0"/>
                      <w:marRight w:val="0"/>
                      <w:marTop w:val="0"/>
                      <w:marBottom w:val="0"/>
                      <w:divBdr>
                        <w:top w:val="none" w:sz="0" w:space="0" w:color="auto"/>
                        <w:left w:val="none" w:sz="0" w:space="0" w:color="auto"/>
                        <w:bottom w:val="none" w:sz="0" w:space="0" w:color="auto"/>
                        <w:right w:val="none" w:sz="0" w:space="0" w:color="auto"/>
                      </w:divBdr>
                    </w:div>
                  </w:divsChild>
                </w:div>
                <w:div w:id="339281214">
                  <w:marLeft w:val="0"/>
                  <w:marRight w:val="0"/>
                  <w:marTop w:val="0"/>
                  <w:marBottom w:val="0"/>
                  <w:divBdr>
                    <w:top w:val="none" w:sz="0" w:space="0" w:color="auto"/>
                    <w:left w:val="none" w:sz="0" w:space="0" w:color="auto"/>
                    <w:bottom w:val="none" w:sz="0" w:space="0" w:color="auto"/>
                    <w:right w:val="none" w:sz="0" w:space="0" w:color="auto"/>
                  </w:divBdr>
                  <w:divsChild>
                    <w:div w:id="119303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539694">
          <w:marLeft w:val="0"/>
          <w:marRight w:val="0"/>
          <w:marTop w:val="0"/>
          <w:marBottom w:val="0"/>
          <w:divBdr>
            <w:top w:val="none" w:sz="0" w:space="0" w:color="auto"/>
            <w:left w:val="none" w:sz="0" w:space="0" w:color="auto"/>
            <w:bottom w:val="none" w:sz="0" w:space="0" w:color="auto"/>
            <w:right w:val="none" w:sz="0" w:space="0" w:color="auto"/>
          </w:divBdr>
          <w:divsChild>
            <w:div w:id="1359086023">
              <w:marLeft w:val="0"/>
              <w:marRight w:val="0"/>
              <w:marTop w:val="0"/>
              <w:marBottom w:val="0"/>
              <w:divBdr>
                <w:top w:val="none" w:sz="0" w:space="0" w:color="auto"/>
                <w:left w:val="none" w:sz="0" w:space="0" w:color="auto"/>
                <w:bottom w:val="none" w:sz="0" w:space="0" w:color="auto"/>
                <w:right w:val="none" w:sz="0" w:space="0" w:color="auto"/>
              </w:divBdr>
              <w:divsChild>
                <w:div w:id="10833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399038">
          <w:marLeft w:val="0"/>
          <w:marRight w:val="0"/>
          <w:marTop w:val="0"/>
          <w:marBottom w:val="0"/>
          <w:divBdr>
            <w:top w:val="none" w:sz="0" w:space="0" w:color="auto"/>
            <w:left w:val="none" w:sz="0" w:space="0" w:color="auto"/>
            <w:bottom w:val="none" w:sz="0" w:space="0" w:color="auto"/>
            <w:right w:val="none" w:sz="0" w:space="0" w:color="auto"/>
          </w:divBdr>
          <w:divsChild>
            <w:div w:id="1974946918">
              <w:marLeft w:val="0"/>
              <w:marRight w:val="0"/>
              <w:marTop w:val="0"/>
              <w:marBottom w:val="0"/>
              <w:divBdr>
                <w:top w:val="none" w:sz="0" w:space="0" w:color="auto"/>
                <w:left w:val="none" w:sz="0" w:space="0" w:color="auto"/>
                <w:bottom w:val="none" w:sz="0" w:space="0" w:color="auto"/>
                <w:right w:val="none" w:sz="0" w:space="0" w:color="auto"/>
              </w:divBdr>
              <w:divsChild>
                <w:div w:id="932057792">
                  <w:marLeft w:val="0"/>
                  <w:marRight w:val="0"/>
                  <w:marTop w:val="0"/>
                  <w:marBottom w:val="0"/>
                  <w:divBdr>
                    <w:top w:val="none" w:sz="0" w:space="0" w:color="auto"/>
                    <w:left w:val="none" w:sz="0" w:space="0" w:color="auto"/>
                    <w:bottom w:val="none" w:sz="0" w:space="0" w:color="auto"/>
                    <w:right w:val="none" w:sz="0" w:space="0" w:color="auto"/>
                  </w:divBdr>
                  <w:divsChild>
                    <w:div w:id="795953762">
                      <w:marLeft w:val="0"/>
                      <w:marRight w:val="0"/>
                      <w:marTop w:val="0"/>
                      <w:marBottom w:val="0"/>
                      <w:divBdr>
                        <w:top w:val="none" w:sz="0" w:space="0" w:color="auto"/>
                        <w:left w:val="none" w:sz="0" w:space="0" w:color="auto"/>
                        <w:bottom w:val="none" w:sz="0" w:space="0" w:color="auto"/>
                        <w:right w:val="none" w:sz="0" w:space="0" w:color="auto"/>
                      </w:divBdr>
                    </w:div>
                  </w:divsChild>
                </w:div>
                <w:div w:id="1671761934">
                  <w:marLeft w:val="0"/>
                  <w:marRight w:val="0"/>
                  <w:marTop w:val="0"/>
                  <w:marBottom w:val="0"/>
                  <w:divBdr>
                    <w:top w:val="none" w:sz="0" w:space="0" w:color="auto"/>
                    <w:left w:val="none" w:sz="0" w:space="0" w:color="auto"/>
                    <w:bottom w:val="none" w:sz="0" w:space="0" w:color="auto"/>
                    <w:right w:val="none" w:sz="0" w:space="0" w:color="auto"/>
                  </w:divBdr>
                  <w:divsChild>
                    <w:div w:id="153134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5924">
          <w:marLeft w:val="0"/>
          <w:marRight w:val="0"/>
          <w:marTop w:val="0"/>
          <w:marBottom w:val="0"/>
          <w:divBdr>
            <w:top w:val="none" w:sz="0" w:space="0" w:color="auto"/>
            <w:left w:val="none" w:sz="0" w:space="0" w:color="auto"/>
            <w:bottom w:val="none" w:sz="0" w:space="0" w:color="auto"/>
            <w:right w:val="none" w:sz="0" w:space="0" w:color="auto"/>
          </w:divBdr>
          <w:divsChild>
            <w:div w:id="1234387343">
              <w:marLeft w:val="0"/>
              <w:marRight w:val="0"/>
              <w:marTop w:val="0"/>
              <w:marBottom w:val="0"/>
              <w:divBdr>
                <w:top w:val="none" w:sz="0" w:space="0" w:color="auto"/>
                <w:left w:val="none" w:sz="0" w:space="0" w:color="auto"/>
                <w:bottom w:val="none" w:sz="0" w:space="0" w:color="auto"/>
                <w:right w:val="none" w:sz="0" w:space="0" w:color="auto"/>
              </w:divBdr>
              <w:divsChild>
                <w:div w:id="8713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164261">
          <w:marLeft w:val="0"/>
          <w:marRight w:val="0"/>
          <w:marTop w:val="0"/>
          <w:marBottom w:val="0"/>
          <w:divBdr>
            <w:top w:val="none" w:sz="0" w:space="0" w:color="auto"/>
            <w:left w:val="none" w:sz="0" w:space="0" w:color="auto"/>
            <w:bottom w:val="none" w:sz="0" w:space="0" w:color="auto"/>
            <w:right w:val="none" w:sz="0" w:space="0" w:color="auto"/>
          </w:divBdr>
          <w:divsChild>
            <w:div w:id="2034768045">
              <w:marLeft w:val="0"/>
              <w:marRight w:val="0"/>
              <w:marTop w:val="0"/>
              <w:marBottom w:val="0"/>
              <w:divBdr>
                <w:top w:val="none" w:sz="0" w:space="0" w:color="auto"/>
                <w:left w:val="none" w:sz="0" w:space="0" w:color="auto"/>
                <w:bottom w:val="none" w:sz="0" w:space="0" w:color="auto"/>
                <w:right w:val="none" w:sz="0" w:space="0" w:color="auto"/>
              </w:divBdr>
              <w:divsChild>
                <w:div w:id="1528904303">
                  <w:marLeft w:val="0"/>
                  <w:marRight w:val="0"/>
                  <w:marTop w:val="0"/>
                  <w:marBottom w:val="0"/>
                  <w:divBdr>
                    <w:top w:val="none" w:sz="0" w:space="0" w:color="auto"/>
                    <w:left w:val="none" w:sz="0" w:space="0" w:color="auto"/>
                    <w:bottom w:val="none" w:sz="0" w:space="0" w:color="auto"/>
                    <w:right w:val="none" w:sz="0" w:space="0" w:color="auto"/>
                  </w:divBdr>
                  <w:divsChild>
                    <w:div w:id="99105908">
                      <w:marLeft w:val="0"/>
                      <w:marRight w:val="0"/>
                      <w:marTop w:val="0"/>
                      <w:marBottom w:val="0"/>
                      <w:divBdr>
                        <w:top w:val="none" w:sz="0" w:space="0" w:color="auto"/>
                        <w:left w:val="none" w:sz="0" w:space="0" w:color="auto"/>
                        <w:bottom w:val="none" w:sz="0" w:space="0" w:color="auto"/>
                        <w:right w:val="none" w:sz="0" w:space="0" w:color="auto"/>
                      </w:divBdr>
                    </w:div>
                  </w:divsChild>
                </w:div>
                <w:div w:id="1800371699">
                  <w:marLeft w:val="0"/>
                  <w:marRight w:val="0"/>
                  <w:marTop w:val="0"/>
                  <w:marBottom w:val="0"/>
                  <w:divBdr>
                    <w:top w:val="none" w:sz="0" w:space="0" w:color="auto"/>
                    <w:left w:val="none" w:sz="0" w:space="0" w:color="auto"/>
                    <w:bottom w:val="none" w:sz="0" w:space="0" w:color="auto"/>
                    <w:right w:val="none" w:sz="0" w:space="0" w:color="auto"/>
                  </w:divBdr>
                  <w:divsChild>
                    <w:div w:id="123504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338922">
          <w:marLeft w:val="0"/>
          <w:marRight w:val="0"/>
          <w:marTop w:val="0"/>
          <w:marBottom w:val="0"/>
          <w:divBdr>
            <w:top w:val="none" w:sz="0" w:space="0" w:color="auto"/>
            <w:left w:val="none" w:sz="0" w:space="0" w:color="auto"/>
            <w:bottom w:val="none" w:sz="0" w:space="0" w:color="auto"/>
            <w:right w:val="none" w:sz="0" w:space="0" w:color="auto"/>
          </w:divBdr>
          <w:divsChild>
            <w:div w:id="1298412486">
              <w:marLeft w:val="0"/>
              <w:marRight w:val="0"/>
              <w:marTop w:val="0"/>
              <w:marBottom w:val="0"/>
              <w:divBdr>
                <w:top w:val="none" w:sz="0" w:space="0" w:color="auto"/>
                <w:left w:val="none" w:sz="0" w:space="0" w:color="auto"/>
                <w:bottom w:val="none" w:sz="0" w:space="0" w:color="auto"/>
                <w:right w:val="none" w:sz="0" w:space="0" w:color="auto"/>
              </w:divBdr>
              <w:divsChild>
                <w:div w:id="56684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3605">
          <w:marLeft w:val="0"/>
          <w:marRight w:val="0"/>
          <w:marTop w:val="0"/>
          <w:marBottom w:val="0"/>
          <w:divBdr>
            <w:top w:val="none" w:sz="0" w:space="0" w:color="auto"/>
            <w:left w:val="none" w:sz="0" w:space="0" w:color="auto"/>
            <w:bottom w:val="none" w:sz="0" w:space="0" w:color="auto"/>
            <w:right w:val="none" w:sz="0" w:space="0" w:color="auto"/>
          </w:divBdr>
          <w:divsChild>
            <w:div w:id="1835221713">
              <w:marLeft w:val="0"/>
              <w:marRight w:val="0"/>
              <w:marTop w:val="0"/>
              <w:marBottom w:val="0"/>
              <w:divBdr>
                <w:top w:val="none" w:sz="0" w:space="0" w:color="auto"/>
                <w:left w:val="none" w:sz="0" w:space="0" w:color="auto"/>
                <w:bottom w:val="none" w:sz="0" w:space="0" w:color="auto"/>
                <w:right w:val="none" w:sz="0" w:space="0" w:color="auto"/>
              </w:divBdr>
              <w:divsChild>
                <w:div w:id="1927421648">
                  <w:marLeft w:val="0"/>
                  <w:marRight w:val="0"/>
                  <w:marTop w:val="0"/>
                  <w:marBottom w:val="0"/>
                  <w:divBdr>
                    <w:top w:val="none" w:sz="0" w:space="0" w:color="auto"/>
                    <w:left w:val="none" w:sz="0" w:space="0" w:color="auto"/>
                    <w:bottom w:val="none" w:sz="0" w:space="0" w:color="auto"/>
                    <w:right w:val="none" w:sz="0" w:space="0" w:color="auto"/>
                  </w:divBdr>
                  <w:divsChild>
                    <w:div w:id="62801367">
                      <w:marLeft w:val="0"/>
                      <w:marRight w:val="0"/>
                      <w:marTop w:val="0"/>
                      <w:marBottom w:val="0"/>
                      <w:divBdr>
                        <w:top w:val="none" w:sz="0" w:space="0" w:color="auto"/>
                        <w:left w:val="none" w:sz="0" w:space="0" w:color="auto"/>
                        <w:bottom w:val="none" w:sz="0" w:space="0" w:color="auto"/>
                        <w:right w:val="none" w:sz="0" w:space="0" w:color="auto"/>
                      </w:divBdr>
                    </w:div>
                  </w:divsChild>
                </w:div>
                <w:div w:id="1071149217">
                  <w:marLeft w:val="0"/>
                  <w:marRight w:val="0"/>
                  <w:marTop w:val="0"/>
                  <w:marBottom w:val="0"/>
                  <w:divBdr>
                    <w:top w:val="none" w:sz="0" w:space="0" w:color="auto"/>
                    <w:left w:val="none" w:sz="0" w:space="0" w:color="auto"/>
                    <w:bottom w:val="none" w:sz="0" w:space="0" w:color="auto"/>
                    <w:right w:val="none" w:sz="0" w:space="0" w:color="auto"/>
                  </w:divBdr>
                  <w:divsChild>
                    <w:div w:id="86194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646336">
          <w:marLeft w:val="0"/>
          <w:marRight w:val="0"/>
          <w:marTop w:val="0"/>
          <w:marBottom w:val="0"/>
          <w:divBdr>
            <w:top w:val="none" w:sz="0" w:space="0" w:color="auto"/>
            <w:left w:val="none" w:sz="0" w:space="0" w:color="auto"/>
            <w:bottom w:val="none" w:sz="0" w:space="0" w:color="auto"/>
            <w:right w:val="none" w:sz="0" w:space="0" w:color="auto"/>
          </w:divBdr>
          <w:divsChild>
            <w:div w:id="155727525">
              <w:marLeft w:val="0"/>
              <w:marRight w:val="0"/>
              <w:marTop w:val="0"/>
              <w:marBottom w:val="0"/>
              <w:divBdr>
                <w:top w:val="none" w:sz="0" w:space="0" w:color="auto"/>
                <w:left w:val="none" w:sz="0" w:space="0" w:color="auto"/>
                <w:bottom w:val="none" w:sz="0" w:space="0" w:color="auto"/>
                <w:right w:val="none" w:sz="0" w:space="0" w:color="auto"/>
              </w:divBdr>
              <w:divsChild>
                <w:div w:id="8731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95556">
      <w:bodyDiv w:val="1"/>
      <w:marLeft w:val="0"/>
      <w:marRight w:val="0"/>
      <w:marTop w:val="0"/>
      <w:marBottom w:val="0"/>
      <w:divBdr>
        <w:top w:val="none" w:sz="0" w:space="0" w:color="auto"/>
        <w:left w:val="none" w:sz="0" w:space="0" w:color="auto"/>
        <w:bottom w:val="none" w:sz="0" w:space="0" w:color="auto"/>
        <w:right w:val="none" w:sz="0" w:space="0" w:color="auto"/>
      </w:divBdr>
      <w:divsChild>
        <w:div w:id="403450628">
          <w:marLeft w:val="0"/>
          <w:marRight w:val="0"/>
          <w:marTop w:val="0"/>
          <w:marBottom w:val="0"/>
          <w:divBdr>
            <w:top w:val="none" w:sz="0" w:space="0" w:color="auto"/>
            <w:left w:val="none" w:sz="0" w:space="0" w:color="auto"/>
            <w:bottom w:val="none" w:sz="0" w:space="0" w:color="auto"/>
            <w:right w:val="none" w:sz="0" w:space="0" w:color="auto"/>
          </w:divBdr>
        </w:div>
        <w:div w:id="1978533295">
          <w:marLeft w:val="0"/>
          <w:marRight w:val="0"/>
          <w:marTop w:val="0"/>
          <w:marBottom w:val="0"/>
          <w:divBdr>
            <w:top w:val="none" w:sz="0" w:space="0" w:color="auto"/>
            <w:left w:val="none" w:sz="0" w:space="0" w:color="auto"/>
            <w:bottom w:val="none" w:sz="0" w:space="0" w:color="auto"/>
            <w:right w:val="none" w:sz="0" w:space="0" w:color="auto"/>
          </w:divBdr>
        </w:div>
      </w:divsChild>
    </w:div>
    <w:div w:id="1199317114">
      <w:bodyDiv w:val="1"/>
      <w:marLeft w:val="0"/>
      <w:marRight w:val="0"/>
      <w:marTop w:val="0"/>
      <w:marBottom w:val="0"/>
      <w:divBdr>
        <w:top w:val="none" w:sz="0" w:space="0" w:color="auto"/>
        <w:left w:val="none" w:sz="0" w:space="0" w:color="auto"/>
        <w:bottom w:val="none" w:sz="0" w:space="0" w:color="auto"/>
        <w:right w:val="none" w:sz="0" w:space="0" w:color="auto"/>
      </w:divBdr>
    </w:div>
    <w:div w:id="1225069847">
      <w:bodyDiv w:val="1"/>
      <w:marLeft w:val="0"/>
      <w:marRight w:val="0"/>
      <w:marTop w:val="0"/>
      <w:marBottom w:val="0"/>
      <w:divBdr>
        <w:top w:val="none" w:sz="0" w:space="0" w:color="auto"/>
        <w:left w:val="none" w:sz="0" w:space="0" w:color="auto"/>
        <w:bottom w:val="none" w:sz="0" w:space="0" w:color="auto"/>
        <w:right w:val="none" w:sz="0" w:space="0" w:color="auto"/>
      </w:divBdr>
      <w:divsChild>
        <w:div w:id="841705818">
          <w:marLeft w:val="0"/>
          <w:marRight w:val="0"/>
          <w:marTop w:val="0"/>
          <w:marBottom w:val="0"/>
          <w:divBdr>
            <w:top w:val="none" w:sz="0" w:space="0" w:color="auto"/>
            <w:left w:val="none" w:sz="0" w:space="0" w:color="auto"/>
            <w:bottom w:val="none" w:sz="0" w:space="0" w:color="auto"/>
            <w:right w:val="none" w:sz="0" w:space="0" w:color="auto"/>
          </w:divBdr>
        </w:div>
        <w:div w:id="1154299152">
          <w:marLeft w:val="0"/>
          <w:marRight w:val="0"/>
          <w:marTop w:val="0"/>
          <w:marBottom w:val="0"/>
          <w:divBdr>
            <w:top w:val="none" w:sz="0" w:space="0" w:color="auto"/>
            <w:left w:val="none" w:sz="0" w:space="0" w:color="auto"/>
            <w:bottom w:val="none" w:sz="0" w:space="0" w:color="auto"/>
            <w:right w:val="none" w:sz="0" w:space="0" w:color="auto"/>
          </w:divBdr>
        </w:div>
      </w:divsChild>
    </w:div>
    <w:div w:id="1235891813">
      <w:bodyDiv w:val="1"/>
      <w:marLeft w:val="0"/>
      <w:marRight w:val="0"/>
      <w:marTop w:val="0"/>
      <w:marBottom w:val="0"/>
      <w:divBdr>
        <w:top w:val="none" w:sz="0" w:space="0" w:color="auto"/>
        <w:left w:val="none" w:sz="0" w:space="0" w:color="auto"/>
        <w:bottom w:val="none" w:sz="0" w:space="0" w:color="auto"/>
        <w:right w:val="none" w:sz="0" w:space="0" w:color="auto"/>
      </w:divBdr>
      <w:divsChild>
        <w:div w:id="1173304128">
          <w:marLeft w:val="0"/>
          <w:marRight w:val="0"/>
          <w:marTop w:val="0"/>
          <w:marBottom w:val="0"/>
          <w:divBdr>
            <w:top w:val="none" w:sz="0" w:space="0" w:color="auto"/>
            <w:left w:val="none" w:sz="0" w:space="0" w:color="auto"/>
            <w:bottom w:val="none" w:sz="0" w:space="0" w:color="auto"/>
            <w:right w:val="none" w:sz="0" w:space="0" w:color="auto"/>
          </w:divBdr>
        </w:div>
        <w:div w:id="718824233">
          <w:marLeft w:val="0"/>
          <w:marRight w:val="0"/>
          <w:marTop w:val="0"/>
          <w:marBottom w:val="0"/>
          <w:divBdr>
            <w:top w:val="none" w:sz="0" w:space="0" w:color="auto"/>
            <w:left w:val="none" w:sz="0" w:space="0" w:color="auto"/>
            <w:bottom w:val="none" w:sz="0" w:space="0" w:color="auto"/>
            <w:right w:val="none" w:sz="0" w:space="0" w:color="auto"/>
          </w:divBdr>
        </w:div>
      </w:divsChild>
    </w:div>
    <w:div w:id="1310017355">
      <w:bodyDiv w:val="1"/>
      <w:marLeft w:val="0"/>
      <w:marRight w:val="0"/>
      <w:marTop w:val="0"/>
      <w:marBottom w:val="0"/>
      <w:divBdr>
        <w:top w:val="none" w:sz="0" w:space="0" w:color="auto"/>
        <w:left w:val="none" w:sz="0" w:space="0" w:color="auto"/>
        <w:bottom w:val="none" w:sz="0" w:space="0" w:color="auto"/>
        <w:right w:val="none" w:sz="0" w:space="0" w:color="auto"/>
      </w:divBdr>
      <w:divsChild>
        <w:div w:id="1794714336">
          <w:marLeft w:val="0"/>
          <w:marRight w:val="0"/>
          <w:marTop w:val="0"/>
          <w:marBottom w:val="0"/>
          <w:divBdr>
            <w:top w:val="none" w:sz="0" w:space="0" w:color="auto"/>
            <w:left w:val="none" w:sz="0" w:space="0" w:color="auto"/>
            <w:bottom w:val="none" w:sz="0" w:space="0" w:color="auto"/>
            <w:right w:val="none" w:sz="0" w:space="0" w:color="auto"/>
          </w:divBdr>
        </w:div>
        <w:div w:id="1355810429">
          <w:marLeft w:val="0"/>
          <w:marRight w:val="0"/>
          <w:marTop w:val="0"/>
          <w:marBottom w:val="0"/>
          <w:divBdr>
            <w:top w:val="none" w:sz="0" w:space="0" w:color="auto"/>
            <w:left w:val="none" w:sz="0" w:space="0" w:color="auto"/>
            <w:bottom w:val="none" w:sz="0" w:space="0" w:color="auto"/>
            <w:right w:val="none" w:sz="0" w:space="0" w:color="auto"/>
          </w:divBdr>
          <w:divsChild>
            <w:div w:id="204223100">
              <w:marLeft w:val="0"/>
              <w:marRight w:val="0"/>
              <w:marTop w:val="0"/>
              <w:marBottom w:val="0"/>
              <w:divBdr>
                <w:top w:val="none" w:sz="0" w:space="0" w:color="auto"/>
                <w:left w:val="none" w:sz="0" w:space="0" w:color="auto"/>
                <w:bottom w:val="none" w:sz="0" w:space="0" w:color="auto"/>
                <w:right w:val="none" w:sz="0" w:space="0" w:color="auto"/>
              </w:divBdr>
              <w:divsChild>
                <w:div w:id="536547776">
                  <w:marLeft w:val="0"/>
                  <w:marRight w:val="0"/>
                  <w:marTop w:val="0"/>
                  <w:marBottom w:val="0"/>
                  <w:divBdr>
                    <w:top w:val="none" w:sz="0" w:space="0" w:color="auto"/>
                    <w:left w:val="none" w:sz="0" w:space="0" w:color="auto"/>
                    <w:bottom w:val="none" w:sz="0" w:space="0" w:color="auto"/>
                    <w:right w:val="none" w:sz="0" w:space="0" w:color="auto"/>
                  </w:divBdr>
                  <w:divsChild>
                    <w:div w:id="1172066226">
                      <w:marLeft w:val="0"/>
                      <w:marRight w:val="0"/>
                      <w:marTop w:val="0"/>
                      <w:marBottom w:val="0"/>
                      <w:divBdr>
                        <w:top w:val="none" w:sz="0" w:space="0" w:color="auto"/>
                        <w:left w:val="none" w:sz="0" w:space="0" w:color="auto"/>
                        <w:bottom w:val="none" w:sz="0" w:space="0" w:color="auto"/>
                        <w:right w:val="none" w:sz="0" w:space="0" w:color="auto"/>
                      </w:divBdr>
                      <w:divsChild>
                        <w:div w:id="2038891459">
                          <w:marLeft w:val="0"/>
                          <w:marRight w:val="0"/>
                          <w:marTop w:val="0"/>
                          <w:marBottom w:val="0"/>
                          <w:divBdr>
                            <w:top w:val="none" w:sz="0" w:space="0" w:color="auto"/>
                            <w:left w:val="none" w:sz="0" w:space="0" w:color="auto"/>
                            <w:bottom w:val="none" w:sz="0" w:space="0" w:color="auto"/>
                            <w:right w:val="none" w:sz="0" w:space="0" w:color="auto"/>
                          </w:divBdr>
                        </w:div>
                      </w:divsChild>
                    </w:div>
                    <w:div w:id="413011339">
                      <w:marLeft w:val="0"/>
                      <w:marRight w:val="0"/>
                      <w:marTop w:val="0"/>
                      <w:marBottom w:val="0"/>
                      <w:divBdr>
                        <w:top w:val="none" w:sz="0" w:space="0" w:color="auto"/>
                        <w:left w:val="none" w:sz="0" w:space="0" w:color="auto"/>
                        <w:bottom w:val="none" w:sz="0" w:space="0" w:color="auto"/>
                        <w:right w:val="none" w:sz="0" w:space="0" w:color="auto"/>
                      </w:divBdr>
                      <w:divsChild>
                        <w:div w:id="211111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53356">
          <w:marLeft w:val="0"/>
          <w:marRight w:val="0"/>
          <w:marTop w:val="0"/>
          <w:marBottom w:val="0"/>
          <w:divBdr>
            <w:top w:val="none" w:sz="0" w:space="0" w:color="auto"/>
            <w:left w:val="none" w:sz="0" w:space="0" w:color="auto"/>
            <w:bottom w:val="none" w:sz="0" w:space="0" w:color="auto"/>
            <w:right w:val="none" w:sz="0" w:space="0" w:color="auto"/>
          </w:divBdr>
          <w:divsChild>
            <w:div w:id="65808095">
              <w:marLeft w:val="0"/>
              <w:marRight w:val="0"/>
              <w:marTop w:val="0"/>
              <w:marBottom w:val="0"/>
              <w:divBdr>
                <w:top w:val="none" w:sz="0" w:space="0" w:color="auto"/>
                <w:left w:val="none" w:sz="0" w:space="0" w:color="auto"/>
                <w:bottom w:val="none" w:sz="0" w:space="0" w:color="auto"/>
                <w:right w:val="none" w:sz="0" w:space="0" w:color="auto"/>
              </w:divBdr>
              <w:divsChild>
                <w:div w:id="1037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8279">
          <w:marLeft w:val="0"/>
          <w:marRight w:val="0"/>
          <w:marTop w:val="0"/>
          <w:marBottom w:val="0"/>
          <w:divBdr>
            <w:top w:val="none" w:sz="0" w:space="0" w:color="auto"/>
            <w:left w:val="none" w:sz="0" w:space="0" w:color="auto"/>
            <w:bottom w:val="none" w:sz="0" w:space="0" w:color="auto"/>
            <w:right w:val="none" w:sz="0" w:space="0" w:color="auto"/>
          </w:divBdr>
          <w:divsChild>
            <w:div w:id="2146971935">
              <w:marLeft w:val="0"/>
              <w:marRight w:val="0"/>
              <w:marTop w:val="0"/>
              <w:marBottom w:val="0"/>
              <w:divBdr>
                <w:top w:val="none" w:sz="0" w:space="0" w:color="auto"/>
                <w:left w:val="none" w:sz="0" w:space="0" w:color="auto"/>
                <w:bottom w:val="none" w:sz="0" w:space="0" w:color="auto"/>
                <w:right w:val="none" w:sz="0" w:space="0" w:color="auto"/>
              </w:divBdr>
              <w:divsChild>
                <w:div w:id="3141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9554">
          <w:marLeft w:val="0"/>
          <w:marRight w:val="0"/>
          <w:marTop w:val="0"/>
          <w:marBottom w:val="0"/>
          <w:divBdr>
            <w:top w:val="none" w:sz="0" w:space="0" w:color="auto"/>
            <w:left w:val="none" w:sz="0" w:space="0" w:color="auto"/>
            <w:bottom w:val="none" w:sz="0" w:space="0" w:color="auto"/>
            <w:right w:val="none" w:sz="0" w:space="0" w:color="auto"/>
          </w:divBdr>
          <w:divsChild>
            <w:div w:id="2020807715">
              <w:marLeft w:val="0"/>
              <w:marRight w:val="0"/>
              <w:marTop w:val="0"/>
              <w:marBottom w:val="0"/>
              <w:divBdr>
                <w:top w:val="none" w:sz="0" w:space="0" w:color="auto"/>
                <w:left w:val="none" w:sz="0" w:space="0" w:color="auto"/>
                <w:bottom w:val="none" w:sz="0" w:space="0" w:color="auto"/>
                <w:right w:val="none" w:sz="0" w:space="0" w:color="auto"/>
              </w:divBdr>
              <w:divsChild>
                <w:div w:id="1855536764">
                  <w:marLeft w:val="0"/>
                  <w:marRight w:val="0"/>
                  <w:marTop w:val="0"/>
                  <w:marBottom w:val="0"/>
                  <w:divBdr>
                    <w:top w:val="none" w:sz="0" w:space="0" w:color="auto"/>
                    <w:left w:val="none" w:sz="0" w:space="0" w:color="auto"/>
                    <w:bottom w:val="none" w:sz="0" w:space="0" w:color="auto"/>
                    <w:right w:val="none" w:sz="0" w:space="0" w:color="auto"/>
                  </w:divBdr>
                  <w:divsChild>
                    <w:div w:id="58477456">
                      <w:marLeft w:val="0"/>
                      <w:marRight w:val="0"/>
                      <w:marTop w:val="0"/>
                      <w:marBottom w:val="0"/>
                      <w:divBdr>
                        <w:top w:val="none" w:sz="0" w:space="0" w:color="auto"/>
                        <w:left w:val="none" w:sz="0" w:space="0" w:color="auto"/>
                        <w:bottom w:val="none" w:sz="0" w:space="0" w:color="auto"/>
                        <w:right w:val="none" w:sz="0" w:space="0" w:color="auto"/>
                      </w:divBdr>
                    </w:div>
                  </w:divsChild>
                </w:div>
                <w:div w:id="1639723378">
                  <w:marLeft w:val="0"/>
                  <w:marRight w:val="0"/>
                  <w:marTop w:val="0"/>
                  <w:marBottom w:val="0"/>
                  <w:divBdr>
                    <w:top w:val="none" w:sz="0" w:space="0" w:color="auto"/>
                    <w:left w:val="none" w:sz="0" w:space="0" w:color="auto"/>
                    <w:bottom w:val="none" w:sz="0" w:space="0" w:color="auto"/>
                    <w:right w:val="none" w:sz="0" w:space="0" w:color="auto"/>
                  </w:divBdr>
                  <w:divsChild>
                    <w:div w:id="10237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794902">
          <w:marLeft w:val="0"/>
          <w:marRight w:val="0"/>
          <w:marTop w:val="0"/>
          <w:marBottom w:val="0"/>
          <w:divBdr>
            <w:top w:val="none" w:sz="0" w:space="0" w:color="auto"/>
            <w:left w:val="none" w:sz="0" w:space="0" w:color="auto"/>
            <w:bottom w:val="none" w:sz="0" w:space="0" w:color="auto"/>
            <w:right w:val="none" w:sz="0" w:space="0" w:color="auto"/>
          </w:divBdr>
          <w:divsChild>
            <w:div w:id="1275017562">
              <w:marLeft w:val="0"/>
              <w:marRight w:val="0"/>
              <w:marTop w:val="0"/>
              <w:marBottom w:val="0"/>
              <w:divBdr>
                <w:top w:val="none" w:sz="0" w:space="0" w:color="auto"/>
                <w:left w:val="none" w:sz="0" w:space="0" w:color="auto"/>
                <w:bottom w:val="none" w:sz="0" w:space="0" w:color="auto"/>
                <w:right w:val="none" w:sz="0" w:space="0" w:color="auto"/>
              </w:divBdr>
              <w:divsChild>
                <w:div w:id="194249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022974">
      <w:bodyDiv w:val="1"/>
      <w:marLeft w:val="0"/>
      <w:marRight w:val="0"/>
      <w:marTop w:val="0"/>
      <w:marBottom w:val="0"/>
      <w:divBdr>
        <w:top w:val="none" w:sz="0" w:space="0" w:color="auto"/>
        <w:left w:val="none" w:sz="0" w:space="0" w:color="auto"/>
        <w:bottom w:val="none" w:sz="0" w:space="0" w:color="auto"/>
        <w:right w:val="none" w:sz="0" w:space="0" w:color="auto"/>
      </w:divBdr>
    </w:div>
    <w:div w:id="1340934999">
      <w:bodyDiv w:val="1"/>
      <w:marLeft w:val="0"/>
      <w:marRight w:val="0"/>
      <w:marTop w:val="0"/>
      <w:marBottom w:val="0"/>
      <w:divBdr>
        <w:top w:val="none" w:sz="0" w:space="0" w:color="auto"/>
        <w:left w:val="none" w:sz="0" w:space="0" w:color="auto"/>
        <w:bottom w:val="none" w:sz="0" w:space="0" w:color="auto"/>
        <w:right w:val="none" w:sz="0" w:space="0" w:color="auto"/>
      </w:divBdr>
    </w:div>
    <w:div w:id="1369716773">
      <w:bodyDiv w:val="1"/>
      <w:marLeft w:val="0"/>
      <w:marRight w:val="0"/>
      <w:marTop w:val="0"/>
      <w:marBottom w:val="0"/>
      <w:divBdr>
        <w:top w:val="none" w:sz="0" w:space="0" w:color="auto"/>
        <w:left w:val="none" w:sz="0" w:space="0" w:color="auto"/>
        <w:bottom w:val="none" w:sz="0" w:space="0" w:color="auto"/>
        <w:right w:val="none" w:sz="0" w:space="0" w:color="auto"/>
      </w:divBdr>
    </w:div>
    <w:div w:id="1419055545">
      <w:bodyDiv w:val="1"/>
      <w:marLeft w:val="0"/>
      <w:marRight w:val="0"/>
      <w:marTop w:val="0"/>
      <w:marBottom w:val="0"/>
      <w:divBdr>
        <w:top w:val="none" w:sz="0" w:space="0" w:color="auto"/>
        <w:left w:val="none" w:sz="0" w:space="0" w:color="auto"/>
        <w:bottom w:val="none" w:sz="0" w:space="0" w:color="auto"/>
        <w:right w:val="none" w:sz="0" w:space="0" w:color="auto"/>
      </w:divBdr>
    </w:div>
    <w:div w:id="1423646923">
      <w:bodyDiv w:val="1"/>
      <w:marLeft w:val="0"/>
      <w:marRight w:val="0"/>
      <w:marTop w:val="0"/>
      <w:marBottom w:val="0"/>
      <w:divBdr>
        <w:top w:val="none" w:sz="0" w:space="0" w:color="auto"/>
        <w:left w:val="none" w:sz="0" w:space="0" w:color="auto"/>
        <w:bottom w:val="none" w:sz="0" w:space="0" w:color="auto"/>
        <w:right w:val="none" w:sz="0" w:space="0" w:color="auto"/>
      </w:divBdr>
      <w:divsChild>
        <w:div w:id="1568950876">
          <w:marLeft w:val="0"/>
          <w:marRight w:val="0"/>
          <w:marTop w:val="0"/>
          <w:marBottom w:val="0"/>
          <w:divBdr>
            <w:top w:val="none" w:sz="0" w:space="0" w:color="auto"/>
            <w:left w:val="none" w:sz="0" w:space="0" w:color="auto"/>
            <w:bottom w:val="none" w:sz="0" w:space="0" w:color="auto"/>
            <w:right w:val="none" w:sz="0" w:space="0" w:color="auto"/>
          </w:divBdr>
        </w:div>
      </w:divsChild>
    </w:div>
    <w:div w:id="1482964874">
      <w:bodyDiv w:val="1"/>
      <w:marLeft w:val="0"/>
      <w:marRight w:val="0"/>
      <w:marTop w:val="0"/>
      <w:marBottom w:val="0"/>
      <w:divBdr>
        <w:top w:val="none" w:sz="0" w:space="0" w:color="auto"/>
        <w:left w:val="none" w:sz="0" w:space="0" w:color="auto"/>
        <w:bottom w:val="none" w:sz="0" w:space="0" w:color="auto"/>
        <w:right w:val="none" w:sz="0" w:space="0" w:color="auto"/>
      </w:divBdr>
      <w:divsChild>
        <w:div w:id="591429433">
          <w:marLeft w:val="0"/>
          <w:marRight w:val="0"/>
          <w:marTop w:val="0"/>
          <w:marBottom w:val="0"/>
          <w:divBdr>
            <w:top w:val="none" w:sz="0" w:space="0" w:color="auto"/>
            <w:left w:val="none" w:sz="0" w:space="0" w:color="auto"/>
            <w:bottom w:val="none" w:sz="0" w:space="0" w:color="auto"/>
            <w:right w:val="none" w:sz="0" w:space="0" w:color="auto"/>
          </w:divBdr>
        </w:div>
        <w:div w:id="2066678407">
          <w:marLeft w:val="0"/>
          <w:marRight w:val="0"/>
          <w:marTop w:val="0"/>
          <w:marBottom w:val="0"/>
          <w:divBdr>
            <w:top w:val="none" w:sz="0" w:space="0" w:color="auto"/>
            <w:left w:val="none" w:sz="0" w:space="0" w:color="auto"/>
            <w:bottom w:val="none" w:sz="0" w:space="0" w:color="auto"/>
            <w:right w:val="none" w:sz="0" w:space="0" w:color="auto"/>
          </w:divBdr>
          <w:divsChild>
            <w:div w:id="430855414">
              <w:marLeft w:val="0"/>
              <w:marRight w:val="0"/>
              <w:marTop w:val="0"/>
              <w:marBottom w:val="0"/>
              <w:divBdr>
                <w:top w:val="none" w:sz="0" w:space="0" w:color="auto"/>
                <w:left w:val="none" w:sz="0" w:space="0" w:color="auto"/>
                <w:bottom w:val="none" w:sz="0" w:space="0" w:color="auto"/>
                <w:right w:val="none" w:sz="0" w:space="0" w:color="auto"/>
              </w:divBdr>
              <w:divsChild>
                <w:div w:id="351152952">
                  <w:marLeft w:val="0"/>
                  <w:marRight w:val="0"/>
                  <w:marTop w:val="0"/>
                  <w:marBottom w:val="0"/>
                  <w:divBdr>
                    <w:top w:val="none" w:sz="0" w:space="0" w:color="auto"/>
                    <w:left w:val="none" w:sz="0" w:space="0" w:color="auto"/>
                    <w:bottom w:val="none" w:sz="0" w:space="0" w:color="auto"/>
                    <w:right w:val="none" w:sz="0" w:space="0" w:color="auto"/>
                  </w:divBdr>
                  <w:divsChild>
                    <w:div w:id="502940262">
                      <w:marLeft w:val="0"/>
                      <w:marRight w:val="0"/>
                      <w:marTop w:val="0"/>
                      <w:marBottom w:val="0"/>
                      <w:divBdr>
                        <w:top w:val="none" w:sz="0" w:space="0" w:color="auto"/>
                        <w:left w:val="none" w:sz="0" w:space="0" w:color="auto"/>
                        <w:bottom w:val="none" w:sz="0" w:space="0" w:color="auto"/>
                        <w:right w:val="none" w:sz="0" w:space="0" w:color="auto"/>
                      </w:divBdr>
                      <w:divsChild>
                        <w:div w:id="1235972481">
                          <w:marLeft w:val="0"/>
                          <w:marRight w:val="0"/>
                          <w:marTop w:val="0"/>
                          <w:marBottom w:val="0"/>
                          <w:divBdr>
                            <w:top w:val="none" w:sz="0" w:space="0" w:color="auto"/>
                            <w:left w:val="none" w:sz="0" w:space="0" w:color="auto"/>
                            <w:bottom w:val="none" w:sz="0" w:space="0" w:color="auto"/>
                            <w:right w:val="none" w:sz="0" w:space="0" w:color="auto"/>
                          </w:divBdr>
                        </w:div>
                      </w:divsChild>
                    </w:div>
                    <w:div w:id="86970450">
                      <w:marLeft w:val="0"/>
                      <w:marRight w:val="0"/>
                      <w:marTop w:val="0"/>
                      <w:marBottom w:val="0"/>
                      <w:divBdr>
                        <w:top w:val="none" w:sz="0" w:space="0" w:color="auto"/>
                        <w:left w:val="none" w:sz="0" w:space="0" w:color="auto"/>
                        <w:bottom w:val="none" w:sz="0" w:space="0" w:color="auto"/>
                        <w:right w:val="none" w:sz="0" w:space="0" w:color="auto"/>
                      </w:divBdr>
                      <w:divsChild>
                        <w:div w:id="166612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527336">
          <w:marLeft w:val="0"/>
          <w:marRight w:val="0"/>
          <w:marTop w:val="0"/>
          <w:marBottom w:val="0"/>
          <w:divBdr>
            <w:top w:val="none" w:sz="0" w:space="0" w:color="auto"/>
            <w:left w:val="none" w:sz="0" w:space="0" w:color="auto"/>
            <w:bottom w:val="none" w:sz="0" w:space="0" w:color="auto"/>
            <w:right w:val="none" w:sz="0" w:space="0" w:color="auto"/>
          </w:divBdr>
          <w:divsChild>
            <w:div w:id="1705982769">
              <w:marLeft w:val="0"/>
              <w:marRight w:val="0"/>
              <w:marTop w:val="0"/>
              <w:marBottom w:val="0"/>
              <w:divBdr>
                <w:top w:val="none" w:sz="0" w:space="0" w:color="auto"/>
                <w:left w:val="none" w:sz="0" w:space="0" w:color="auto"/>
                <w:bottom w:val="none" w:sz="0" w:space="0" w:color="auto"/>
                <w:right w:val="none" w:sz="0" w:space="0" w:color="auto"/>
              </w:divBdr>
              <w:divsChild>
                <w:div w:id="1882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856">
          <w:marLeft w:val="0"/>
          <w:marRight w:val="0"/>
          <w:marTop w:val="0"/>
          <w:marBottom w:val="0"/>
          <w:divBdr>
            <w:top w:val="none" w:sz="0" w:space="0" w:color="auto"/>
            <w:left w:val="none" w:sz="0" w:space="0" w:color="auto"/>
            <w:bottom w:val="none" w:sz="0" w:space="0" w:color="auto"/>
            <w:right w:val="none" w:sz="0" w:space="0" w:color="auto"/>
          </w:divBdr>
          <w:divsChild>
            <w:div w:id="207689051">
              <w:marLeft w:val="0"/>
              <w:marRight w:val="0"/>
              <w:marTop w:val="0"/>
              <w:marBottom w:val="0"/>
              <w:divBdr>
                <w:top w:val="none" w:sz="0" w:space="0" w:color="auto"/>
                <w:left w:val="none" w:sz="0" w:space="0" w:color="auto"/>
                <w:bottom w:val="none" w:sz="0" w:space="0" w:color="auto"/>
                <w:right w:val="none" w:sz="0" w:space="0" w:color="auto"/>
              </w:divBdr>
              <w:divsChild>
                <w:div w:id="402221114">
                  <w:marLeft w:val="0"/>
                  <w:marRight w:val="0"/>
                  <w:marTop w:val="0"/>
                  <w:marBottom w:val="0"/>
                  <w:divBdr>
                    <w:top w:val="none" w:sz="0" w:space="0" w:color="auto"/>
                    <w:left w:val="none" w:sz="0" w:space="0" w:color="auto"/>
                    <w:bottom w:val="none" w:sz="0" w:space="0" w:color="auto"/>
                    <w:right w:val="none" w:sz="0" w:space="0" w:color="auto"/>
                  </w:divBdr>
                  <w:divsChild>
                    <w:div w:id="986785822">
                      <w:marLeft w:val="0"/>
                      <w:marRight w:val="0"/>
                      <w:marTop w:val="0"/>
                      <w:marBottom w:val="0"/>
                      <w:divBdr>
                        <w:top w:val="none" w:sz="0" w:space="0" w:color="auto"/>
                        <w:left w:val="none" w:sz="0" w:space="0" w:color="auto"/>
                        <w:bottom w:val="none" w:sz="0" w:space="0" w:color="auto"/>
                        <w:right w:val="none" w:sz="0" w:space="0" w:color="auto"/>
                      </w:divBdr>
                    </w:div>
                  </w:divsChild>
                </w:div>
                <w:div w:id="67925067">
                  <w:marLeft w:val="0"/>
                  <w:marRight w:val="0"/>
                  <w:marTop w:val="0"/>
                  <w:marBottom w:val="0"/>
                  <w:divBdr>
                    <w:top w:val="none" w:sz="0" w:space="0" w:color="auto"/>
                    <w:left w:val="none" w:sz="0" w:space="0" w:color="auto"/>
                    <w:bottom w:val="none" w:sz="0" w:space="0" w:color="auto"/>
                    <w:right w:val="none" w:sz="0" w:space="0" w:color="auto"/>
                  </w:divBdr>
                  <w:divsChild>
                    <w:div w:id="28149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872292">
          <w:marLeft w:val="0"/>
          <w:marRight w:val="0"/>
          <w:marTop w:val="0"/>
          <w:marBottom w:val="0"/>
          <w:divBdr>
            <w:top w:val="none" w:sz="0" w:space="0" w:color="auto"/>
            <w:left w:val="none" w:sz="0" w:space="0" w:color="auto"/>
            <w:bottom w:val="none" w:sz="0" w:space="0" w:color="auto"/>
            <w:right w:val="none" w:sz="0" w:space="0" w:color="auto"/>
          </w:divBdr>
          <w:divsChild>
            <w:div w:id="2102145776">
              <w:marLeft w:val="0"/>
              <w:marRight w:val="0"/>
              <w:marTop w:val="0"/>
              <w:marBottom w:val="0"/>
              <w:divBdr>
                <w:top w:val="none" w:sz="0" w:space="0" w:color="auto"/>
                <w:left w:val="none" w:sz="0" w:space="0" w:color="auto"/>
                <w:bottom w:val="none" w:sz="0" w:space="0" w:color="auto"/>
                <w:right w:val="none" w:sz="0" w:space="0" w:color="auto"/>
              </w:divBdr>
              <w:divsChild>
                <w:div w:id="71947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09994">
          <w:marLeft w:val="0"/>
          <w:marRight w:val="0"/>
          <w:marTop w:val="0"/>
          <w:marBottom w:val="0"/>
          <w:divBdr>
            <w:top w:val="none" w:sz="0" w:space="0" w:color="auto"/>
            <w:left w:val="none" w:sz="0" w:space="0" w:color="auto"/>
            <w:bottom w:val="none" w:sz="0" w:space="0" w:color="auto"/>
            <w:right w:val="none" w:sz="0" w:space="0" w:color="auto"/>
          </w:divBdr>
          <w:divsChild>
            <w:div w:id="912742028">
              <w:marLeft w:val="0"/>
              <w:marRight w:val="0"/>
              <w:marTop w:val="0"/>
              <w:marBottom w:val="0"/>
              <w:divBdr>
                <w:top w:val="none" w:sz="0" w:space="0" w:color="auto"/>
                <w:left w:val="none" w:sz="0" w:space="0" w:color="auto"/>
                <w:bottom w:val="none" w:sz="0" w:space="0" w:color="auto"/>
                <w:right w:val="none" w:sz="0" w:space="0" w:color="auto"/>
              </w:divBdr>
              <w:divsChild>
                <w:div w:id="226499004">
                  <w:marLeft w:val="0"/>
                  <w:marRight w:val="0"/>
                  <w:marTop w:val="0"/>
                  <w:marBottom w:val="0"/>
                  <w:divBdr>
                    <w:top w:val="none" w:sz="0" w:space="0" w:color="auto"/>
                    <w:left w:val="none" w:sz="0" w:space="0" w:color="auto"/>
                    <w:bottom w:val="none" w:sz="0" w:space="0" w:color="auto"/>
                    <w:right w:val="none" w:sz="0" w:space="0" w:color="auto"/>
                  </w:divBdr>
                  <w:divsChild>
                    <w:div w:id="51199784">
                      <w:marLeft w:val="0"/>
                      <w:marRight w:val="0"/>
                      <w:marTop w:val="0"/>
                      <w:marBottom w:val="0"/>
                      <w:divBdr>
                        <w:top w:val="none" w:sz="0" w:space="0" w:color="auto"/>
                        <w:left w:val="none" w:sz="0" w:space="0" w:color="auto"/>
                        <w:bottom w:val="none" w:sz="0" w:space="0" w:color="auto"/>
                        <w:right w:val="none" w:sz="0" w:space="0" w:color="auto"/>
                      </w:divBdr>
                    </w:div>
                  </w:divsChild>
                </w:div>
                <w:div w:id="1803618743">
                  <w:marLeft w:val="0"/>
                  <w:marRight w:val="0"/>
                  <w:marTop w:val="0"/>
                  <w:marBottom w:val="0"/>
                  <w:divBdr>
                    <w:top w:val="none" w:sz="0" w:space="0" w:color="auto"/>
                    <w:left w:val="none" w:sz="0" w:space="0" w:color="auto"/>
                    <w:bottom w:val="none" w:sz="0" w:space="0" w:color="auto"/>
                    <w:right w:val="none" w:sz="0" w:space="0" w:color="auto"/>
                  </w:divBdr>
                  <w:divsChild>
                    <w:div w:id="130731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665557">
          <w:marLeft w:val="0"/>
          <w:marRight w:val="0"/>
          <w:marTop w:val="0"/>
          <w:marBottom w:val="0"/>
          <w:divBdr>
            <w:top w:val="none" w:sz="0" w:space="0" w:color="auto"/>
            <w:left w:val="none" w:sz="0" w:space="0" w:color="auto"/>
            <w:bottom w:val="none" w:sz="0" w:space="0" w:color="auto"/>
            <w:right w:val="none" w:sz="0" w:space="0" w:color="auto"/>
          </w:divBdr>
          <w:divsChild>
            <w:div w:id="709381038">
              <w:marLeft w:val="0"/>
              <w:marRight w:val="0"/>
              <w:marTop w:val="0"/>
              <w:marBottom w:val="0"/>
              <w:divBdr>
                <w:top w:val="none" w:sz="0" w:space="0" w:color="auto"/>
                <w:left w:val="none" w:sz="0" w:space="0" w:color="auto"/>
                <w:bottom w:val="none" w:sz="0" w:space="0" w:color="auto"/>
                <w:right w:val="none" w:sz="0" w:space="0" w:color="auto"/>
              </w:divBdr>
              <w:divsChild>
                <w:div w:id="110769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15330">
      <w:bodyDiv w:val="1"/>
      <w:marLeft w:val="0"/>
      <w:marRight w:val="0"/>
      <w:marTop w:val="0"/>
      <w:marBottom w:val="0"/>
      <w:divBdr>
        <w:top w:val="none" w:sz="0" w:space="0" w:color="auto"/>
        <w:left w:val="none" w:sz="0" w:space="0" w:color="auto"/>
        <w:bottom w:val="none" w:sz="0" w:space="0" w:color="auto"/>
        <w:right w:val="none" w:sz="0" w:space="0" w:color="auto"/>
      </w:divBdr>
    </w:div>
    <w:div w:id="1639147894">
      <w:bodyDiv w:val="1"/>
      <w:marLeft w:val="0"/>
      <w:marRight w:val="0"/>
      <w:marTop w:val="0"/>
      <w:marBottom w:val="0"/>
      <w:divBdr>
        <w:top w:val="none" w:sz="0" w:space="0" w:color="auto"/>
        <w:left w:val="none" w:sz="0" w:space="0" w:color="auto"/>
        <w:bottom w:val="none" w:sz="0" w:space="0" w:color="auto"/>
        <w:right w:val="none" w:sz="0" w:space="0" w:color="auto"/>
      </w:divBdr>
      <w:divsChild>
        <w:div w:id="1654215215">
          <w:marLeft w:val="0"/>
          <w:marRight w:val="0"/>
          <w:marTop w:val="0"/>
          <w:marBottom w:val="0"/>
          <w:divBdr>
            <w:top w:val="none" w:sz="0" w:space="0" w:color="auto"/>
            <w:left w:val="none" w:sz="0" w:space="0" w:color="auto"/>
            <w:bottom w:val="none" w:sz="0" w:space="0" w:color="auto"/>
            <w:right w:val="none" w:sz="0" w:space="0" w:color="auto"/>
          </w:divBdr>
        </w:div>
        <w:div w:id="1160924186">
          <w:marLeft w:val="0"/>
          <w:marRight w:val="0"/>
          <w:marTop w:val="0"/>
          <w:marBottom w:val="0"/>
          <w:divBdr>
            <w:top w:val="none" w:sz="0" w:space="0" w:color="auto"/>
            <w:left w:val="none" w:sz="0" w:space="0" w:color="auto"/>
            <w:bottom w:val="none" w:sz="0" w:space="0" w:color="auto"/>
            <w:right w:val="none" w:sz="0" w:space="0" w:color="auto"/>
          </w:divBdr>
          <w:divsChild>
            <w:div w:id="72820117">
              <w:marLeft w:val="0"/>
              <w:marRight w:val="0"/>
              <w:marTop w:val="0"/>
              <w:marBottom w:val="0"/>
              <w:divBdr>
                <w:top w:val="none" w:sz="0" w:space="0" w:color="auto"/>
                <w:left w:val="none" w:sz="0" w:space="0" w:color="auto"/>
                <w:bottom w:val="none" w:sz="0" w:space="0" w:color="auto"/>
                <w:right w:val="none" w:sz="0" w:space="0" w:color="auto"/>
              </w:divBdr>
              <w:divsChild>
                <w:div w:id="1526674452">
                  <w:marLeft w:val="0"/>
                  <w:marRight w:val="0"/>
                  <w:marTop w:val="0"/>
                  <w:marBottom w:val="0"/>
                  <w:divBdr>
                    <w:top w:val="none" w:sz="0" w:space="0" w:color="auto"/>
                    <w:left w:val="none" w:sz="0" w:space="0" w:color="auto"/>
                    <w:bottom w:val="none" w:sz="0" w:space="0" w:color="auto"/>
                    <w:right w:val="none" w:sz="0" w:space="0" w:color="auto"/>
                  </w:divBdr>
                  <w:divsChild>
                    <w:div w:id="2100175055">
                      <w:marLeft w:val="0"/>
                      <w:marRight w:val="0"/>
                      <w:marTop w:val="0"/>
                      <w:marBottom w:val="0"/>
                      <w:divBdr>
                        <w:top w:val="none" w:sz="0" w:space="0" w:color="auto"/>
                        <w:left w:val="none" w:sz="0" w:space="0" w:color="auto"/>
                        <w:bottom w:val="none" w:sz="0" w:space="0" w:color="auto"/>
                        <w:right w:val="none" w:sz="0" w:space="0" w:color="auto"/>
                      </w:divBdr>
                      <w:divsChild>
                        <w:div w:id="92824783">
                          <w:marLeft w:val="0"/>
                          <w:marRight w:val="0"/>
                          <w:marTop w:val="0"/>
                          <w:marBottom w:val="0"/>
                          <w:divBdr>
                            <w:top w:val="none" w:sz="0" w:space="0" w:color="auto"/>
                            <w:left w:val="none" w:sz="0" w:space="0" w:color="auto"/>
                            <w:bottom w:val="none" w:sz="0" w:space="0" w:color="auto"/>
                            <w:right w:val="none" w:sz="0" w:space="0" w:color="auto"/>
                          </w:divBdr>
                        </w:div>
                      </w:divsChild>
                    </w:div>
                    <w:div w:id="1784499585">
                      <w:marLeft w:val="0"/>
                      <w:marRight w:val="0"/>
                      <w:marTop w:val="0"/>
                      <w:marBottom w:val="0"/>
                      <w:divBdr>
                        <w:top w:val="none" w:sz="0" w:space="0" w:color="auto"/>
                        <w:left w:val="none" w:sz="0" w:space="0" w:color="auto"/>
                        <w:bottom w:val="none" w:sz="0" w:space="0" w:color="auto"/>
                        <w:right w:val="none" w:sz="0" w:space="0" w:color="auto"/>
                      </w:divBdr>
                      <w:divsChild>
                        <w:div w:id="6538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802166">
          <w:marLeft w:val="0"/>
          <w:marRight w:val="0"/>
          <w:marTop w:val="0"/>
          <w:marBottom w:val="0"/>
          <w:divBdr>
            <w:top w:val="none" w:sz="0" w:space="0" w:color="auto"/>
            <w:left w:val="none" w:sz="0" w:space="0" w:color="auto"/>
            <w:bottom w:val="none" w:sz="0" w:space="0" w:color="auto"/>
            <w:right w:val="none" w:sz="0" w:space="0" w:color="auto"/>
          </w:divBdr>
          <w:divsChild>
            <w:div w:id="146627665">
              <w:marLeft w:val="0"/>
              <w:marRight w:val="0"/>
              <w:marTop w:val="0"/>
              <w:marBottom w:val="0"/>
              <w:divBdr>
                <w:top w:val="none" w:sz="0" w:space="0" w:color="auto"/>
                <w:left w:val="none" w:sz="0" w:space="0" w:color="auto"/>
                <w:bottom w:val="none" w:sz="0" w:space="0" w:color="auto"/>
                <w:right w:val="none" w:sz="0" w:space="0" w:color="auto"/>
              </w:divBdr>
              <w:divsChild>
                <w:div w:id="3261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072726">
          <w:marLeft w:val="0"/>
          <w:marRight w:val="0"/>
          <w:marTop w:val="0"/>
          <w:marBottom w:val="0"/>
          <w:divBdr>
            <w:top w:val="none" w:sz="0" w:space="0" w:color="auto"/>
            <w:left w:val="none" w:sz="0" w:space="0" w:color="auto"/>
            <w:bottom w:val="none" w:sz="0" w:space="0" w:color="auto"/>
            <w:right w:val="none" w:sz="0" w:space="0" w:color="auto"/>
          </w:divBdr>
          <w:divsChild>
            <w:div w:id="1497915878">
              <w:marLeft w:val="0"/>
              <w:marRight w:val="0"/>
              <w:marTop w:val="0"/>
              <w:marBottom w:val="0"/>
              <w:divBdr>
                <w:top w:val="none" w:sz="0" w:space="0" w:color="auto"/>
                <w:left w:val="none" w:sz="0" w:space="0" w:color="auto"/>
                <w:bottom w:val="none" w:sz="0" w:space="0" w:color="auto"/>
                <w:right w:val="none" w:sz="0" w:space="0" w:color="auto"/>
              </w:divBdr>
              <w:divsChild>
                <w:div w:id="1868180153">
                  <w:marLeft w:val="0"/>
                  <w:marRight w:val="0"/>
                  <w:marTop w:val="0"/>
                  <w:marBottom w:val="0"/>
                  <w:divBdr>
                    <w:top w:val="none" w:sz="0" w:space="0" w:color="auto"/>
                    <w:left w:val="none" w:sz="0" w:space="0" w:color="auto"/>
                    <w:bottom w:val="none" w:sz="0" w:space="0" w:color="auto"/>
                    <w:right w:val="none" w:sz="0" w:space="0" w:color="auto"/>
                  </w:divBdr>
                  <w:divsChild>
                    <w:div w:id="2018262974">
                      <w:marLeft w:val="0"/>
                      <w:marRight w:val="0"/>
                      <w:marTop w:val="0"/>
                      <w:marBottom w:val="0"/>
                      <w:divBdr>
                        <w:top w:val="none" w:sz="0" w:space="0" w:color="auto"/>
                        <w:left w:val="none" w:sz="0" w:space="0" w:color="auto"/>
                        <w:bottom w:val="none" w:sz="0" w:space="0" w:color="auto"/>
                        <w:right w:val="none" w:sz="0" w:space="0" w:color="auto"/>
                      </w:divBdr>
                    </w:div>
                  </w:divsChild>
                </w:div>
                <w:div w:id="1890460053">
                  <w:marLeft w:val="0"/>
                  <w:marRight w:val="0"/>
                  <w:marTop w:val="0"/>
                  <w:marBottom w:val="0"/>
                  <w:divBdr>
                    <w:top w:val="none" w:sz="0" w:space="0" w:color="auto"/>
                    <w:left w:val="none" w:sz="0" w:space="0" w:color="auto"/>
                    <w:bottom w:val="none" w:sz="0" w:space="0" w:color="auto"/>
                    <w:right w:val="none" w:sz="0" w:space="0" w:color="auto"/>
                  </w:divBdr>
                  <w:divsChild>
                    <w:div w:id="692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325">
          <w:marLeft w:val="0"/>
          <w:marRight w:val="0"/>
          <w:marTop w:val="0"/>
          <w:marBottom w:val="0"/>
          <w:divBdr>
            <w:top w:val="none" w:sz="0" w:space="0" w:color="auto"/>
            <w:left w:val="none" w:sz="0" w:space="0" w:color="auto"/>
            <w:bottom w:val="none" w:sz="0" w:space="0" w:color="auto"/>
            <w:right w:val="none" w:sz="0" w:space="0" w:color="auto"/>
          </w:divBdr>
          <w:divsChild>
            <w:div w:id="409424187">
              <w:marLeft w:val="0"/>
              <w:marRight w:val="0"/>
              <w:marTop w:val="0"/>
              <w:marBottom w:val="0"/>
              <w:divBdr>
                <w:top w:val="none" w:sz="0" w:space="0" w:color="auto"/>
                <w:left w:val="none" w:sz="0" w:space="0" w:color="auto"/>
                <w:bottom w:val="none" w:sz="0" w:space="0" w:color="auto"/>
                <w:right w:val="none" w:sz="0" w:space="0" w:color="auto"/>
              </w:divBdr>
              <w:divsChild>
                <w:div w:id="10285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87694">
          <w:marLeft w:val="0"/>
          <w:marRight w:val="0"/>
          <w:marTop w:val="0"/>
          <w:marBottom w:val="0"/>
          <w:divBdr>
            <w:top w:val="none" w:sz="0" w:space="0" w:color="auto"/>
            <w:left w:val="none" w:sz="0" w:space="0" w:color="auto"/>
            <w:bottom w:val="none" w:sz="0" w:space="0" w:color="auto"/>
            <w:right w:val="none" w:sz="0" w:space="0" w:color="auto"/>
          </w:divBdr>
          <w:divsChild>
            <w:div w:id="731580052">
              <w:marLeft w:val="0"/>
              <w:marRight w:val="0"/>
              <w:marTop w:val="0"/>
              <w:marBottom w:val="0"/>
              <w:divBdr>
                <w:top w:val="none" w:sz="0" w:space="0" w:color="auto"/>
                <w:left w:val="none" w:sz="0" w:space="0" w:color="auto"/>
                <w:bottom w:val="none" w:sz="0" w:space="0" w:color="auto"/>
                <w:right w:val="none" w:sz="0" w:space="0" w:color="auto"/>
              </w:divBdr>
              <w:divsChild>
                <w:div w:id="1630471517">
                  <w:marLeft w:val="0"/>
                  <w:marRight w:val="0"/>
                  <w:marTop w:val="0"/>
                  <w:marBottom w:val="0"/>
                  <w:divBdr>
                    <w:top w:val="none" w:sz="0" w:space="0" w:color="auto"/>
                    <w:left w:val="none" w:sz="0" w:space="0" w:color="auto"/>
                    <w:bottom w:val="none" w:sz="0" w:space="0" w:color="auto"/>
                    <w:right w:val="none" w:sz="0" w:space="0" w:color="auto"/>
                  </w:divBdr>
                  <w:divsChild>
                    <w:div w:id="1126239098">
                      <w:marLeft w:val="0"/>
                      <w:marRight w:val="0"/>
                      <w:marTop w:val="0"/>
                      <w:marBottom w:val="0"/>
                      <w:divBdr>
                        <w:top w:val="none" w:sz="0" w:space="0" w:color="auto"/>
                        <w:left w:val="none" w:sz="0" w:space="0" w:color="auto"/>
                        <w:bottom w:val="none" w:sz="0" w:space="0" w:color="auto"/>
                        <w:right w:val="none" w:sz="0" w:space="0" w:color="auto"/>
                      </w:divBdr>
                    </w:div>
                  </w:divsChild>
                </w:div>
                <w:div w:id="741677996">
                  <w:marLeft w:val="0"/>
                  <w:marRight w:val="0"/>
                  <w:marTop w:val="0"/>
                  <w:marBottom w:val="0"/>
                  <w:divBdr>
                    <w:top w:val="none" w:sz="0" w:space="0" w:color="auto"/>
                    <w:left w:val="none" w:sz="0" w:space="0" w:color="auto"/>
                    <w:bottom w:val="none" w:sz="0" w:space="0" w:color="auto"/>
                    <w:right w:val="none" w:sz="0" w:space="0" w:color="auto"/>
                  </w:divBdr>
                  <w:divsChild>
                    <w:div w:id="1395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456521">
          <w:marLeft w:val="0"/>
          <w:marRight w:val="0"/>
          <w:marTop w:val="0"/>
          <w:marBottom w:val="0"/>
          <w:divBdr>
            <w:top w:val="none" w:sz="0" w:space="0" w:color="auto"/>
            <w:left w:val="none" w:sz="0" w:space="0" w:color="auto"/>
            <w:bottom w:val="none" w:sz="0" w:space="0" w:color="auto"/>
            <w:right w:val="none" w:sz="0" w:space="0" w:color="auto"/>
          </w:divBdr>
          <w:divsChild>
            <w:div w:id="1207645405">
              <w:marLeft w:val="0"/>
              <w:marRight w:val="0"/>
              <w:marTop w:val="0"/>
              <w:marBottom w:val="0"/>
              <w:divBdr>
                <w:top w:val="none" w:sz="0" w:space="0" w:color="auto"/>
                <w:left w:val="none" w:sz="0" w:space="0" w:color="auto"/>
                <w:bottom w:val="none" w:sz="0" w:space="0" w:color="auto"/>
                <w:right w:val="none" w:sz="0" w:space="0" w:color="auto"/>
              </w:divBdr>
              <w:divsChild>
                <w:div w:id="40692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8724">
          <w:marLeft w:val="0"/>
          <w:marRight w:val="0"/>
          <w:marTop w:val="0"/>
          <w:marBottom w:val="0"/>
          <w:divBdr>
            <w:top w:val="none" w:sz="0" w:space="0" w:color="auto"/>
            <w:left w:val="none" w:sz="0" w:space="0" w:color="auto"/>
            <w:bottom w:val="none" w:sz="0" w:space="0" w:color="auto"/>
            <w:right w:val="none" w:sz="0" w:space="0" w:color="auto"/>
          </w:divBdr>
          <w:divsChild>
            <w:div w:id="1628852193">
              <w:marLeft w:val="0"/>
              <w:marRight w:val="0"/>
              <w:marTop w:val="0"/>
              <w:marBottom w:val="0"/>
              <w:divBdr>
                <w:top w:val="none" w:sz="0" w:space="0" w:color="auto"/>
                <w:left w:val="none" w:sz="0" w:space="0" w:color="auto"/>
                <w:bottom w:val="none" w:sz="0" w:space="0" w:color="auto"/>
                <w:right w:val="none" w:sz="0" w:space="0" w:color="auto"/>
              </w:divBdr>
              <w:divsChild>
                <w:div w:id="1281916126">
                  <w:marLeft w:val="0"/>
                  <w:marRight w:val="0"/>
                  <w:marTop w:val="0"/>
                  <w:marBottom w:val="0"/>
                  <w:divBdr>
                    <w:top w:val="none" w:sz="0" w:space="0" w:color="auto"/>
                    <w:left w:val="none" w:sz="0" w:space="0" w:color="auto"/>
                    <w:bottom w:val="none" w:sz="0" w:space="0" w:color="auto"/>
                    <w:right w:val="none" w:sz="0" w:space="0" w:color="auto"/>
                  </w:divBdr>
                  <w:divsChild>
                    <w:div w:id="1014765285">
                      <w:marLeft w:val="0"/>
                      <w:marRight w:val="0"/>
                      <w:marTop w:val="0"/>
                      <w:marBottom w:val="0"/>
                      <w:divBdr>
                        <w:top w:val="none" w:sz="0" w:space="0" w:color="auto"/>
                        <w:left w:val="none" w:sz="0" w:space="0" w:color="auto"/>
                        <w:bottom w:val="none" w:sz="0" w:space="0" w:color="auto"/>
                        <w:right w:val="none" w:sz="0" w:space="0" w:color="auto"/>
                      </w:divBdr>
                    </w:div>
                  </w:divsChild>
                </w:div>
                <w:div w:id="1062943313">
                  <w:marLeft w:val="0"/>
                  <w:marRight w:val="0"/>
                  <w:marTop w:val="0"/>
                  <w:marBottom w:val="0"/>
                  <w:divBdr>
                    <w:top w:val="none" w:sz="0" w:space="0" w:color="auto"/>
                    <w:left w:val="none" w:sz="0" w:space="0" w:color="auto"/>
                    <w:bottom w:val="none" w:sz="0" w:space="0" w:color="auto"/>
                    <w:right w:val="none" w:sz="0" w:space="0" w:color="auto"/>
                  </w:divBdr>
                  <w:divsChild>
                    <w:div w:id="203457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177705">
          <w:marLeft w:val="0"/>
          <w:marRight w:val="0"/>
          <w:marTop w:val="0"/>
          <w:marBottom w:val="0"/>
          <w:divBdr>
            <w:top w:val="none" w:sz="0" w:space="0" w:color="auto"/>
            <w:left w:val="none" w:sz="0" w:space="0" w:color="auto"/>
            <w:bottom w:val="none" w:sz="0" w:space="0" w:color="auto"/>
            <w:right w:val="none" w:sz="0" w:space="0" w:color="auto"/>
          </w:divBdr>
          <w:divsChild>
            <w:div w:id="201552578">
              <w:marLeft w:val="0"/>
              <w:marRight w:val="0"/>
              <w:marTop w:val="0"/>
              <w:marBottom w:val="0"/>
              <w:divBdr>
                <w:top w:val="none" w:sz="0" w:space="0" w:color="auto"/>
                <w:left w:val="none" w:sz="0" w:space="0" w:color="auto"/>
                <w:bottom w:val="none" w:sz="0" w:space="0" w:color="auto"/>
                <w:right w:val="none" w:sz="0" w:space="0" w:color="auto"/>
              </w:divBdr>
              <w:divsChild>
                <w:div w:id="104001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149606">
      <w:bodyDiv w:val="1"/>
      <w:marLeft w:val="0"/>
      <w:marRight w:val="0"/>
      <w:marTop w:val="0"/>
      <w:marBottom w:val="0"/>
      <w:divBdr>
        <w:top w:val="none" w:sz="0" w:space="0" w:color="auto"/>
        <w:left w:val="none" w:sz="0" w:space="0" w:color="auto"/>
        <w:bottom w:val="none" w:sz="0" w:space="0" w:color="auto"/>
        <w:right w:val="none" w:sz="0" w:space="0" w:color="auto"/>
      </w:divBdr>
      <w:divsChild>
        <w:div w:id="958485616">
          <w:marLeft w:val="0"/>
          <w:marRight w:val="0"/>
          <w:marTop w:val="0"/>
          <w:marBottom w:val="0"/>
          <w:divBdr>
            <w:top w:val="none" w:sz="0" w:space="0" w:color="auto"/>
            <w:left w:val="none" w:sz="0" w:space="0" w:color="auto"/>
            <w:bottom w:val="none" w:sz="0" w:space="0" w:color="auto"/>
            <w:right w:val="none" w:sz="0" w:space="0" w:color="auto"/>
          </w:divBdr>
        </w:div>
      </w:divsChild>
    </w:div>
    <w:div w:id="1789623577">
      <w:bodyDiv w:val="1"/>
      <w:marLeft w:val="0"/>
      <w:marRight w:val="0"/>
      <w:marTop w:val="0"/>
      <w:marBottom w:val="0"/>
      <w:divBdr>
        <w:top w:val="none" w:sz="0" w:space="0" w:color="auto"/>
        <w:left w:val="none" w:sz="0" w:space="0" w:color="auto"/>
        <w:bottom w:val="none" w:sz="0" w:space="0" w:color="auto"/>
        <w:right w:val="none" w:sz="0" w:space="0" w:color="auto"/>
      </w:divBdr>
      <w:divsChild>
        <w:div w:id="1609459137">
          <w:marLeft w:val="0"/>
          <w:marRight w:val="0"/>
          <w:marTop w:val="0"/>
          <w:marBottom w:val="0"/>
          <w:divBdr>
            <w:top w:val="none" w:sz="0" w:space="0" w:color="auto"/>
            <w:left w:val="none" w:sz="0" w:space="0" w:color="auto"/>
            <w:bottom w:val="none" w:sz="0" w:space="0" w:color="auto"/>
            <w:right w:val="none" w:sz="0" w:space="0" w:color="auto"/>
          </w:divBdr>
        </w:div>
        <w:div w:id="1065494660">
          <w:marLeft w:val="0"/>
          <w:marRight w:val="0"/>
          <w:marTop w:val="0"/>
          <w:marBottom w:val="0"/>
          <w:divBdr>
            <w:top w:val="none" w:sz="0" w:space="0" w:color="auto"/>
            <w:left w:val="none" w:sz="0" w:space="0" w:color="auto"/>
            <w:bottom w:val="none" w:sz="0" w:space="0" w:color="auto"/>
            <w:right w:val="none" w:sz="0" w:space="0" w:color="auto"/>
          </w:divBdr>
        </w:div>
      </w:divsChild>
    </w:div>
    <w:div w:id="1798331844">
      <w:bodyDiv w:val="1"/>
      <w:marLeft w:val="0"/>
      <w:marRight w:val="0"/>
      <w:marTop w:val="0"/>
      <w:marBottom w:val="0"/>
      <w:divBdr>
        <w:top w:val="none" w:sz="0" w:space="0" w:color="auto"/>
        <w:left w:val="none" w:sz="0" w:space="0" w:color="auto"/>
        <w:bottom w:val="none" w:sz="0" w:space="0" w:color="auto"/>
        <w:right w:val="none" w:sz="0" w:space="0" w:color="auto"/>
      </w:divBdr>
      <w:divsChild>
        <w:div w:id="1497114688">
          <w:marLeft w:val="0"/>
          <w:marRight w:val="0"/>
          <w:marTop w:val="0"/>
          <w:marBottom w:val="0"/>
          <w:divBdr>
            <w:top w:val="none" w:sz="0" w:space="0" w:color="auto"/>
            <w:left w:val="none" w:sz="0" w:space="0" w:color="auto"/>
            <w:bottom w:val="none" w:sz="0" w:space="0" w:color="auto"/>
            <w:right w:val="none" w:sz="0" w:space="0" w:color="auto"/>
          </w:divBdr>
        </w:div>
        <w:div w:id="1640571560">
          <w:marLeft w:val="0"/>
          <w:marRight w:val="0"/>
          <w:marTop w:val="0"/>
          <w:marBottom w:val="0"/>
          <w:divBdr>
            <w:top w:val="none" w:sz="0" w:space="0" w:color="auto"/>
            <w:left w:val="none" w:sz="0" w:space="0" w:color="auto"/>
            <w:bottom w:val="none" w:sz="0" w:space="0" w:color="auto"/>
            <w:right w:val="none" w:sz="0" w:space="0" w:color="auto"/>
          </w:divBdr>
          <w:divsChild>
            <w:div w:id="1322001200">
              <w:marLeft w:val="0"/>
              <w:marRight w:val="0"/>
              <w:marTop w:val="0"/>
              <w:marBottom w:val="0"/>
              <w:divBdr>
                <w:top w:val="none" w:sz="0" w:space="0" w:color="auto"/>
                <w:left w:val="none" w:sz="0" w:space="0" w:color="auto"/>
                <w:bottom w:val="none" w:sz="0" w:space="0" w:color="auto"/>
                <w:right w:val="none" w:sz="0" w:space="0" w:color="auto"/>
              </w:divBdr>
              <w:divsChild>
                <w:div w:id="155461033">
                  <w:marLeft w:val="0"/>
                  <w:marRight w:val="0"/>
                  <w:marTop w:val="0"/>
                  <w:marBottom w:val="0"/>
                  <w:divBdr>
                    <w:top w:val="none" w:sz="0" w:space="0" w:color="auto"/>
                    <w:left w:val="none" w:sz="0" w:space="0" w:color="auto"/>
                    <w:bottom w:val="none" w:sz="0" w:space="0" w:color="auto"/>
                    <w:right w:val="none" w:sz="0" w:space="0" w:color="auto"/>
                  </w:divBdr>
                  <w:divsChild>
                    <w:div w:id="68081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16810">
              <w:marLeft w:val="0"/>
              <w:marRight w:val="0"/>
              <w:marTop w:val="0"/>
              <w:marBottom w:val="0"/>
              <w:divBdr>
                <w:top w:val="none" w:sz="0" w:space="0" w:color="auto"/>
                <w:left w:val="none" w:sz="0" w:space="0" w:color="auto"/>
                <w:bottom w:val="none" w:sz="0" w:space="0" w:color="auto"/>
                <w:right w:val="none" w:sz="0" w:space="0" w:color="auto"/>
              </w:divBdr>
              <w:divsChild>
                <w:div w:id="1939872274">
                  <w:marLeft w:val="0"/>
                  <w:marRight w:val="0"/>
                  <w:marTop w:val="0"/>
                  <w:marBottom w:val="0"/>
                  <w:divBdr>
                    <w:top w:val="none" w:sz="0" w:space="0" w:color="auto"/>
                    <w:left w:val="none" w:sz="0" w:space="0" w:color="auto"/>
                    <w:bottom w:val="none" w:sz="0" w:space="0" w:color="auto"/>
                    <w:right w:val="none" w:sz="0" w:space="0" w:color="auto"/>
                  </w:divBdr>
                  <w:divsChild>
                    <w:div w:id="1158182354">
                      <w:marLeft w:val="0"/>
                      <w:marRight w:val="0"/>
                      <w:marTop w:val="0"/>
                      <w:marBottom w:val="0"/>
                      <w:divBdr>
                        <w:top w:val="none" w:sz="0" w:space="0" w:color="auto"/>
                        <w:left w:val="none" w:sz="0" w:space="0" w:color="auto"/>
                        <w:bottom w:val="none" w:sz="0" w:space="0" w:color="auto"/>
                        <w:right w:val="none" w:sz="0" w:space="0" w:color="auto"/>
                      </w:divBdr>
                      <w:divsChild>
                        <w:div w:id="51395627">
                          <w:marLeft w:val="0"/>
                          <w:marRight w:val="0"/>
                          <w:marTop w:val="0"/>
                          <w:marBottom w:val="0"/>
                          <w:divBdr>
                            <w:top w:val="none" w:sz="0" w:space="0" w:color="auto"/>
                            <w:left w:val="none" w:sz="0" w:space="0" w:color="auto"/>
                            <w:bottom w:val="none" w:sz="0" w:space="0" w:color="auto"/>
                            <w:right w:val="none" w:sz="0" w:space="0" w:color="auto"/>
                          </w:divBdr>
                        </w:div>
                      </w:divsChild>
                    </w:div>
                    <w:div w:id="892161719">
                      <w:marLeft w:val="0"/>
                      <w:marRight w:val="0"/>
                      <w:marTop w:val="0"/>
                      <w:marBottom w:val="0"/>
                      <w:divBdr>
                        <w:top w:val="none" w:sz="0" w:space="0" w:color="auto"/>
                        <w:left w:val="none" w:sz="0" w:space="0" w:color="auto"/>
                        <w:bottom w:val="none" w:sz="0" w:space="0" w:color="auto"/>
                        <w:right w:val="none" w:sz="0" w:space="0" w:color="auto"/>
                      </w:divBdr>
                      <w:divsChild>
                        <w:div w:id="40785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37033">
          <w:marLeft w:val="0"/>
          <w:marRight w:val="0"/>
          <w:marTop w:val="0"/>
          <w:marBottom w:val="0"/>
          <w:divBdr>
            <w:top w:val="none" w:sz="0" w:space="0" w:color="auto"/>
            <w:left w:val="none" w:sz="0" w:space="0" w:color="auto"/>
            <w:bottom w:val="none" w:sz="0" w:space="0" w:color="auto"/>
            <w:right w:val="none" w:sz="0" w:space="0" w:color="auto"/>
          </w:divBdr>
          <w:divsChild>
            <w:div w:id="1272667016">
              <w:marLeft w:val="0"/>
              <w:marRight w:val="0"/>
              <w:marTop w:val="0"/>
              <w:marBottom w:val="0"/>
              <w:divBdr>
                <w:top w:val="none" w:sz="0" w:space="0" w:color="auto"/>
                <w:left w:val="none" w:sz="0" w:space="0" w:color="auto"/>
                <w:bottom w:val="none" w:sz="0" w:space="0" w:color="auto"/>
                <w:right w:val="none" w:sz="0" w:space="0" w:color="auto"/>
              </w:divBdr>
              <w:divsChild>
                <w:div w:id="32632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72661">
      <w:bodyDiv w:val="1"/>
      <w:marLeft w:val="0"/>
      <w:marRight w:val="0"/>
      <w:marTop w:val="0"/>
      <w:marBottom w:val="0"/>
      <w:divBdr>
        <w:top w:val="none" w:sz="0" w:space="0" w:color="auto"/>
        <w:left w:val="none" w:sz="0" w:space="0" w:color="auto"/>
        <w:bottom w:val="none" w:sz="0" w:space="0" w:color="auto"/>
        <w:right w:val="none" w:sz="0" w:space="0" w:color="auto"/>
      </w:divBdr>
      <w:divsChild>
        <w:div w:id="918637342">
          <w:marLeft w:val="0"/>
          <w:marRight w:val="0"/>
          <w:marTop w:val="0"/>
          <w:marBottom w:val="0"/>
          <w:divBdr>
            <w:top w:val="none" w:sz="0" w:space="0" w:color="auto"/>
            <w:left w:val="none" w:sz="0" w:space="0" w:color="auto"/>
            <w:bottom w:val="none" w:sz="0" w:space="0" w:color="auto"/>
            <w:right w:val="none" w:sz="0" w:space="0" w:color="auto"/>
          </w:divBdr>
        </w:div>
      </w:divsChild>
    </w:div>
    <w:div w:id="1831360405">
      <w:bodyDiv w:val="1"/>
      <w:marLeft w:val="0"/>
      <w:marRight w:val="0"/>
      <w:marTop w:val="0"/>
      <w:marBottom w:val="0"/>
      <w:divBdr>
        <w:top w:val="none" w:sz="0" w:space="0" w:color="auto"/>
        <w:left w:val="none" w:sz="0" w:space="0" w:color="auto"/>
        <w:bottom w:val="none" w:sz="0" w:space="0" w:color="auto"/>
        <w:right w:val="none" w:sz="0" w:space="0" w:color="auto"/>
      </w:divBdr>
    </w:div>
    <w:div w:id="1839618736">
      <w:bodyDiv w:val="1"/>
      <w:marLeft w:val="0"/>
      <w:marRight w:val="0"/>
      <w:marTop w:val="0"/>
      <w:marBottom w:val="0"/>
      <w:divBdr>
        <w:top w:val="none" w:sz="0" w:space="0" w:color="auto"/>
        <w:left w:val="none" w:sz="0" w:space="0" w:color="auto"/>
        <w:bottom w:val="none" w:sz="0" w:space="0" w:color="auto"/>
        <w:right w:val="none" w:sz="0" w:space="0" w:color="auto"/>
      </w:divBdr>
      <w:divsChild>
        <w:div w:id="863253747">
          <w:marLeft w:val="0"/>
          <w:marRight w:val="0"/>
          <w:marTop w:val="0"/>
          <w:marBottom w:val="0"/>
          <w:divBdr>
            <w:top w:val="none" w:sz="0" w:space="0" w:color="auto"/>
            <w:left w:val="none" w:sz="0" w:space="0" w:color="auto"/>
            <w:bottom w:val="none" w:sz="0" w:space="0" w:color="auto"/>
            <w:right w:val="none" w:sz="0" w:space="0" w:color="auto"/>
          </w:divBdr>
        </w:div>
        <w:div w:id="1283658854">
          <w:marLeft w:val="0"/>
          <w:marRight w:val="0"/>
          <w:marTop w:val="0"/>
          <w:marBottom w:val="0"/>
          <w:divBdr>
            <w:top w:val="none" w:sz="0" w:space="0" w:color="auto"/>
            <w:left w:val="none" w:sz="0" w:space="0" w:color="auto"/>
            <w:bottom w:val="none" w:sz="0" w:space="0" w:color="auto"/>
            <w:right w:val="none" w:sz="0" w:space="0" w:color="auto"/>
          </w:divBdr>
          <w:divsChild>
            <w:div w:id="527911366">
              <w:marLeft w:val="0"/>
              <w:marRight w:val="0"/>
              <w:marTop w:val="0"/>
              <w:marBottom w:val="0"/>
              <w:divBdr>
                <w:top w:val="none" w:sz="0" w:space="0" w:color="auto"/>
                <w:left w:val="none" w:sz="0" w:space="0" w:color="auto"/>
                <w:bottom w:val="none" w:sz="0" w:space="0" w:color="auto"/>
                <w:right w:val="none" w:sz="0" w:space="0" w:color="auto"/>
              </w:divBdr>
              <w:divsChild>
                <w:div w:id="155927364">
                  <w:marLeft w:val="0"/>
                  <w:marRight w:val="0"/>
                  <w:marTop w:val="0"/>
                  <w:marBottom w:val="0"/>
                  <w:divBdr>
                    <w:top w:val="none" w:sz="0" w:space="0" w:color="auto"/>
                    <w:left w:val="none" w:sz="0" w:space="0" w:color="auto"/>
                    <w:bottom w:val="none" w:sz="0" w:space="0" w:color="auto"/>
                    <w:right w:val="none" w:sz="0" w:space="0" w:color="auto"/>
                  </w:divBdr>
                  <w:divsChild>
                    <w:div w:id="1691030224">
                      <w:marLeft w:val="0"/>
                      <w:marRight w:val="0"/>
                      <w:marTop w:val="0"/>
                      <w:marBottom w:val="0"/>
                      <w:divBdr>
                        <w:top w:val="none" w:sz="0" w:space="0" w:color="auto"/>
                        <w:left w:val="none" w:sz="0" w:space="0" w:color="auto"/>
                        <w:bottom w:val="none" w:sz="0" w:space="0" w:color="auto"/>
                        <w:right w:val="none" w:sz="0" w:space="0" w:color="auto"/>
                      </w:divBdr>
                      <w:divsChild>
                        <w:div w:id="1930386691">
                          <w:marLeft w:val="0"/>
                          <w:marRight w:val="0"/>
                          <w:marTop w:val="0"/>
                          <w:marBottom w:val="0"/>
                          <w:divBdr>
                            <w:top w:val="none" w:sz="0" w:space="0" w:color="auto"/>
                            <w:left w:val="none" w:sz="0" w:space="0" w:color="auto"/>
                            <w:bottom w:val="none" w:sz="0" w:space="0" w:color="auto"/>
                            <w:right w:val="none" w:sz="0" w:space="0" w:color="auto"/>
                          </w:divBdr>
                        </w:div>
                      </w:divsChild>
                    </w:div>
                    <w:div w:id="530074870">
                      <w:marLeft w:val="0"/>
                      <w:marRight w:val="0"/>
                      <w:marTop w:val="0"/>
                      <w:marBottom w:val="0"/>
                      <w:divBdr>
                        <w:top w:val="none" w:sz="0" w:space="0" w:color="auto"/>
                        <w:left w:val="none" w:sz="0" w:space="0" w:color="auto"/>
                        <w:bottom w:val="none" w:sz="0" w:space="0" w:color="auto"/>
                        <w:right w:val="none" w:sz="0" w:space="0" w:color="auto"/>
                      </w:divBdr>
                      <w:divsChild>
                        <w:div w:id="8627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743074">
          <w:marLeft w:val="0"/>
          <w:marRight w:val="0"/>
          <w:marTop w:val="0"/>
          <w:marBottom w:val="0"/>
          <w:divBdr>
            <w:top w:val="none" w:sz="0" w:space="0" w:color="auto"/>
            <w:left w:val="none" w:sz="0" w:space="0" w:color="auto"/>
            <w:bottom w:val="none" w:sz="0" w:space="0" w:color="auto"/>
            <w:right w:val="none" w:sz="0" w:space="0" w:color="auto"/>
          </w:divBdr>
          <w:divsChild>
            <w:div w:id="736903293">
              <w:marLeft w:val="0"/>
              <w:marRight w:val="0"/>
              <w:marTop w:val="0"/>
              <w:marBottom w:val="0"/>
              <w:divBdr>
                <w:top w:val="none" w:sz="0" w:space="0" w:color="auto"/>
                <w:left w:val="none" w:sz="0" w:space="0" w:color="auto"/>
                <w:bottom w:val="none" w:sz="0" w:space="0" w:color="auto"/>
                <w:right w:val="none" w:sz="0" w:space="0" w:color="auto"/>
              </w:divBdr>
              <w:divsChild>
                <w:div w:id="71397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67842">
          <w:marLeft w:val="0"/>
          <w:marRight w:val="0"/>
          <w:marTop w:val="0"/>
          <w:marBottom w:val="0"/>
          <w:divBdr>
            <w:top w:val="none" w:sz="0" w:space="0" w:color="auto"/>
            <w:left w:val="none" w:sz="0" w:space="0" w:color="auto"/>
            <w:bottom w:val="none" w:sz="0" w:space="0" w:color="auto"/>
            <w:right w:val="none" w:sz="0" w:space="0" w:color="auto"/>
          </w:divBdr>
          <w:divsChild>
            <w:div w:id="1872381641">
              <w:marLeft w:val="0"/>
              <w:marRight w:val="0"/>
              <w:marTop w:val="0"/>
              <w:marBottom w:val="0"/>
              <w:divBdr>
                <w:top w:val="none" w:sz="0" w:space="0" w:color="auto"/>
                <w:left w:val="none" w:sz="0" w:space="0" w:color="auto"/>
                <w:bottom w:val="none" w:sz="0" w:space="0" w:color="auto"/>
                <w:right w:val="none" w:sz="0" w:space="0" w:color="auto"/>
              </w:divBdr>
              <w:divsChild>
                <w:div w:id="1546334300">
                  <w:marLeft w:val="0"/>
                  <w:marRight w:val="0"/>
                  <w:marTop w:val="0"/>
                  <w:marBottom w:val="0"/>
                  <w:divBdr>
                    <w:top w:val="none" w:sz="0" w:space="0" w:color="auto"/>
                    <w:left w:val="none" w:sz="0" w:space="0" w:color="auto"/>
                    <w:bottom w:val="none" w:sz="0" w:space="0" w:color="auto"/>
                    <w:right w:val="none" w:sz="0" w:space="0" w:color="auto"/>
                  </w:divBdr>
                  <w:divsChild>
                    <w:div w:id="1729262853">
                      <w:marLeft w:val="0"/>
                      <w:marRight w:val="0"/>
                      <w:marTop w:val="0"/>
                      <w:marBottom w:val="0"/>
                      <w:divBdr>
                        <w:top w:val="none" w:sz="0" w:space="0" w:color="auto"/>
                        <w:left w:val="none" w:sz="0" w:space="0" w:color="auto"/>
                        <w:bottom w:val="none" w:sz="0" w:space="0" w:color="auto"/>
                        <w:right w:val="none" w:sz="0" w:space="0" w:color="auto"/>
                      </w:divBdr>
                    </w:div>
                  </w:divsChild>
                </w:div>
                <w:div w:id="1584753528">
                  <w:marLeft w:val="0"/>
                  <w:marRight w:val="0"/>
                  <w:marTop w:val="0"/>
                  <w:marBottom w:val="0"/>
                  <w:divBdr>
                    <w:top w:val="none" w:sz="0" w:space="0" w:color="auto"/>
                    <w:left w:val="none" w:sz="0" w:space="0" w:color="auto"/>
                    <w:bottom w:val="none" w:sz="0" w:space="0" w:color="auto"/>
                    <w:right w:val="none" w:sz="0" w:space="0" w:color="auto"/>
                  </w:divBdr>
                  <w:divsChild>
                    <w:div w:id="130870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040169">
          <w:marLeft w:val="0"/>
          <w:marRight w:val="0"/>
          <w:marTop w:val="0"/>
          <w:marBottom w:val="0"/>
          <w:divBdr>
            <w:top w:val="none" w:sz="0" w:space="0" w:color="auto"/>
            <w:left w:val="none" w:sz="0" w:space="0" w:color="auto"/>
            <w:bottom w:val="none" w:sz="0" w:space="0" w:color="auto"/>
            <w:right w:val="none" w:sz="0" w:space="0" w:color="auto"/>
          </w:divBdr>
          <w:divsChild>
            <w:div w:id="863516517">
              <w:marLeft w:val="0"/>
              <w:marRight w:val="0"/>
              <w:marTop w:val="0"/>
              <w:marBottom w:val="0"/>
              <w:divBdr>
                <w:top w:val="none" w:sz="0" w:space="0" w:color="auto"/>
                <w:left w:val="none" w:sz="0" w:space="0" w:color="auto"/>
                <w:bottom w:val="none" w:sz="0" w:space="0" w:color="auto"/>
                <w:right w:val="none" w:sz="0" w:space="0" w:color="auto"/>
              </w:divBdr>
              <w:divsChild>
                <w:div w:id="11235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4095">
      <w:bodyDiv w:val="1"/>
      <w:marLeft w:val="0"/>
      <w:marRight w:val="0"/>
      <w:marTop w:val="0"/>
      <w:marBottom w:val="0"/>
      <w:divBdr>
        <w:top w:val="none" w:sz="0" w:space="0" w:color="auto"/>
        <w:left w:val="none" w:sz="0" w:space="0" w:color="auto"/>
        <w:bottom w:val="none" w:sz="0" w:space="0" w:color="auto"/>
        <w:right w:val="none" w:sz="0" w:space="0" w:color="auto"/>
      </w:divBdr>
      <w:divsChild>
        <w:div w:id="632520443">
          <w:marLeft w:val="0"/>
          <w:marRight w:val="0"/>
          <w:marTop w:val="0"/>
          <w:marBottom w:val="0"/>
          <w:divBdr>
            <w:top w:val="none" w:sz="0" w:space="0" w:color="auto"/>
            <w:left w:val="none" w:sz="0" w:space="0" w:color="auto"/>
            <w:bottom w:val="none" w:sz="0" w:space="0" w:color="auto"/>
            <w:right w:val="none" w:sz="0" w:space="0" w:color="auto"/>
          </w:divBdr>
        </w:div>
        <w:div w:id="106632229">
          <w:marLeft w:val="0"/>
          <w:marRight w:val="0"/>
          <w:marTop w:val="0"/>
          <w:marBottom w:val="0"/>
          <w:divBdr>
            <w:top w:val="none" w:sz="0" w:space="0" w:color="auto"/>
            <w:left w:val="none" w:sz="0" w:space="0" w:color="auto"/>
            <w:bottom w:val="none" w:sz="0" w:space="0" w:color="auto"/>
            <w:right w:val="none" w:sz="0" w:space="0" w:color="auto"/>
          </w:divBdr>
        </w:div>
      </w:divsChild>
    </w:div>
    <w:div w:id="1854562822">
      <w:bodyDiv w:val="1"/>
      <w:marLeft w:val="0"/>
      <w:marRight w:val="0"/>
      <w:marTop w:val="0"/>
      <w:marBottom w:val="0"/>
      <w:divBdr>
        <w:top w:val="none" w:sz="0" w:space="0" w:color="auto"/>
        <w:left w:val="none" w:sz="0" w:space="0" w:color="auto"/>
        <w:bottom w:val="none" w:sz="0" w:space="0" w:color="auto"/>
        <w:right w:val="none" w:sz="0" w:space="0" w:color="auto"/>
      </w:divBdr>
      <w:divsChild>
        <w:div w:id="1636448148">
          <w:marLeft w:val="0"/>
          <w:marRight w:val="0"/>
          <w:marTop w:val="0"/>
          <w:marBottom w:val="0"/>
          <w:divBdr>
            <w:top w:val="none" w:sz="0" w:space="0" w:color="auto"/>
            <w:left w:val="none" w:sz="0" w:space="0" w:color="auto"/>
            <w:bottom w:val="none" w:sz="0" w:space="0" w:color="auto"/>
            <w:right w:val="none" w:sz="0" w:space="0" w:color="auto"/>
          </w:divBdr>
        </w:div>
        <w:div w:id="373506073">
          <w:marLeft w:val="0"/>
          <w:marRight w:val="0"/>
          <w:marTop w:val="0"/>
          <w:marBottom w:val="0"/>
          <w:divBdr>
            <w:top w:val="none" w:sz="0" w:space="0" w:color="auto"/>
            <w:left w:val="none" w:sz="0" w:space="0" w:color="auto"/>
            <w:bottom w:val="none" w:sz="0" w:space="0" w:color="auto"/>
            <w:right w:val="none" w:sz="0" w:space="0" w:color="auto"/>
          </w:divBdr>
          <w:divsChild>
            <w:div w:id="679889692">
              <w:marLeft w:val="0"/>
              <w:marRight w:val="0"/>
              <w:marTop w:val="0"/>
              <w:marBottom w:val="0"/>
              <w:divBdr>
                <w:top w:val="none" w:sz="0" w:space="0" w:color="auto"/>
                <w:left w:val="none" w:sz="0" w:space="0" w:color="auto"/>
                <w:bottom w:val="none" w:sz="0" w:space="0" w:color="auto"/>
                <w:right w:val="none" w:sz="0" w:space="0" w:color="auto"/>
              </w:divBdr>
              <w:divsChild>
                <w:div w:id="1104882465">
                  <w:marLeft w:val="0"/>
                  <w:marRight w:val="0"/>
                  <w:marTop w:val="0"/>
                  <w:marBottom w:val="0"/>
                  <w:divBdr>
                    <w:top w:val="none" w:sz="0" w:space="0" w:color="auto"/>
                    <w:left w:val="none" w:sz="0" w:space="0" w:color="auto"/>
                    <w:bottom w:val="none" w:sz="0" w:space="0" w:color="auto"/>
                    <w:right w:val="none" w:sz="0" w:space="0" w:color="auto"/>
                  </w:divBdr>
                  <w:divsChild>
                    <w:div w:id="762264874">
                      <w:marLeft w:val="0"/>
                      <w:marRight w:val="0"/>
                      <w:marTop w:val="0"/>
                      <w:marBottom w:val="0"/>
                      <w:divBdr>
                        <w:top w:val="none" w:sz="0" w:space="0" w:color="auto"/>
                        <w:left w:val="none" w:sz="0" w:space="0" w:color="auto"/>
                        <w:bottom w:val="none" w:sz="0" w:space="0" w:color="auto"/>
                        <w:right w:val="none" w:sz="0" w:space="0" w:color="auto"/>
                      </w:divBdr>
                      <w:divsChild>
                        <w:div w:id="1185247001">
                          <w:marLeft w:val="0"/>
                          <w:marRight w:val="0"/>
                          <w:marTop w:val="0"/>
                          <w:marBottom w:val="0"/>
                          <w:divBdr>
                            <w:top w:val="none" w:sz="0" w:space="0" w:color="auto"/>
                            <w:left w:val="none" w:sz="0" w:space="0" w:color="auto"/>
                            <w:bottom w:val="none" w:sz="0" w:space="0" w:color="auto"/>
                            <w:right w:val="none" w:sz="0" w:space="0" w:color="auto"/>
                          </w:divBdr>
                        </w:div>
                      </w:divsChild>
                    </w:div>
                    <w:div w:id="404451227">
                      <w:marLeft w:val="0"/>
                      <w:marRight w:val="0"/>
                      <w:marTop w:val="0"/>
                      <w:marBottom w:val="0"/>
                      <w:divBdr>
                        <w:top w:val="none" w:sz="0" w:space="0" w:color="auto"/>
                        <w:left w:val="none" w:sz="0" w:space="0" w:color="auto"/>
                        <w:bottom w:val="none" w:sz="0" w:space="0" w:color="auto"/>
                        <w:right w:val="none" w:sz="0" w:space="0" w:color="auto"/>
                      </w:divBdr>
                      <w:divsChild>
                        <w:div w:id="7432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1019">
          <w:marLeft w:val="0"/>
          <w:marRight w:val="0"/>
          <w:marTop w:val="0"/>
          <w:marBottom w:val="0"/>
          <w:divBdr>
            <w:top w:val="none" w:sz="0" w:space="0" w:color="auto"/>
            <w:left w:val="none" w:sz="0" w:space="0" w:color="auto"/>
            <w:bottom w:val="none" w:sz="0" w:space="0" w:color="auto"/>
            <w:right w:val="none" w:sz="0" w:space="0" w:color="auto"/>
          </w:divBdr>
          <w:divsChild>
            <w:div w:id="1461148552">
              <w:marLeft w:val="0"/>
              <w:marRight w:val="0"/>
              <w:marTop w:val="0"/>
              <w:marBottom w:val="0"/>
              <w:divBdr>
                <w:top w:val="none" w:sz="0" w:space="0" w:color="auto"/>
                <w:left w:val="none" w:sz="0" w:space="0" w:color="auto"/>
                <w:bottom w:val="none" w:sz="0" w:space="0" w:color="auto"/>
                <w:right w:val="none" w:sz="0" w:space="0" w:color="auto"/>
              </w:divBdr>
              <w:divsChild>
                <w:div w:id="68833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355496">
      <w:bodyDiv w:val="1"/>
      <w:marLeft w:val="0"/>
      <w:marRight w:val="0"/>
      <w:marTop w:val="0"/>
      <w:marBottom w:val="0"/>
      <w:divBdr>
        <w:top w:val="none" w:sz="0" w:space="0" w:color="auto"/>
        <w:left w:val="none" w:sz="0" w:space="0" w:color="auto"/>
        <w:bottom w:val="none" w:sz="0" w:space="0" w:color="auto"/>
        <w:right w:val="none" w:sz="0" w:space="0" w:color="auto"/>
      </w:divBdr>
      <w:divsChild>
        <w:div w:id="163010604">
          <w:marLeft w:val="0"/>
          <w:marRight w:val="0"/>
          <w:marTop w:val="0"/>
          <w:marBottom w:val="0"/>
          <w:divBdr>
            <w:top w:val="none" w:sz="0" w:space="0" w:color="auto"/>
            <w:left w:val="none" w:sz="0" w:space="0" w:color="auto"/>
            <w:bottom w:val="none" w:sz="0" w:space="0" w:color="auto"/>
            <w:right w:val="none" w:sz="0" w:space="0" w:color="auto"/>
          </w:divBdr>
        </w:div>
        <w:div w:id="896163182">
          <w:marLeft w:val="0"/>
          <w:marRight w:val="0"/>
          <w:marTop w:val="0"/>
          <w:marBottom w:val="0"/>
          <w:divBdr>
            <w:top w:val="none" w:sz="0" w:space="0" w:color="auto"/>
            <w:left w:val="none" w:sz="0" w:space="0" w:color="auto"/>
            <w:bottom w:val="none" w:sz="0" w:space="0" w:color="auto"/>
            <w:right w:val="none" w:sz="0" w:space="0" w:color="auto"/>
          </w:divBdr>
        </w:div>
      </w:divsChild>
    </w:div>
    <w:div w:id="1969434346">
      <w:bodyDiv w:val="1"/>
      <w:marLeft w:val="0"/>
      <w:marRight w:val="0"/>
      <w:marTop w:val="0"/>
      <w:marBottom w:val="0"/>
      <w:divBdr>
        <w:top w:val="none" w:sz="0" w:space="0" w:color="auto"/>
        <w:left w:val="none" w:sz="0" w:space="0" w:color="auto"/>
        <w:bottom w:val="none" w:sz="0" w:space="0" w:color="auto"/>
        <w:right w:val="none" w:sz="0" w:space="0" w:color="auto"/>
      </w:divBdr>
      <w:divsChild>
        <w:div w:id="1565020630">
          <w:marLeft w:val="0"/>
          <w:marRight w:val="0"/>
          <w:marTop w:val="0"/>
          <w:marBottom w:val="0"/>
          <w:divBdr>
            <w:top w:val="none" w:sz="0" w:space="0" w:color="auto"/>
            <w:left w:val="none" w:sz="0" w:space="0" w:color="auto"/>
            <w:bottom w:val="none" w:sz="0" w:space="0" w:color="auto"/>
            <w:right w:val="none" w:sz="0" w:space="0" w:color="auto"/>
          </w:divBdr>
        </w:div>
        <w:div w:id="1312563833">
          <w:marLeft w:val="0"/>
          <w:marRight w:val="0"/>
          <w:marTop w:val="0"/>
          <w:marBottom w:val="0"/>
          <w:divBdr>
            <w:top w:val="none" w:sz="0" w:space="0" w:color="auto"/>
            <w:left w:val="none" w:sz="0" w:space="0" w:color="auto"/>
            <w:bottom w:val="none" w:sz="0" w:space="0" w:color="auto"/>
            <w:right w:val="none" w:sz="0" w:space="0" w:color="auto"/>
          </w:divBdr>
          <w:divsChild>
            <w:div w:id="930040482">
              <w:marLeft w:val="0"/>
              <w:marRight w:val="0"/>
              <w:marTop w:val="0"/>
              <w:marBottom w:val="0"/>
              <w:divBdr>
                <w:top w:val="none" w:sz="0" w:space="0" w:color="auto"/>
                <w:left w:val="none" w:sz="0" w:space="0" w:color="auto"/>
                <w:bottom w:val="none" w:sz="0" w:space="0" w:color="auto"/>
                <w:right w:val="none" w:sz="0" w:space="0" w:color="auto"/>
              </w:divBdr>
              <w:divsChild>
                <w:div w:id="1903787996">
                  <w:marLeft w:val="0"/>
                  <w:marRight w:val="0"/>
                  <w:marTop w:val="0"/>
                  <w:marBottom w:val="0"/>
                  <w:divBdr>
                    <w:top w:val="none" w:sz="0" w:space="0" w:color="auto"/>
                    <w:left w:val="none" w:sz="0" w:space="0" w:color="auto"/>
                    <w:bottom w:val="none" w:sz="0" w:space="0" w:color="auto"/>
                    <w:right w:val="none" w:sz="0" w:space="0" w:color="auto"/>
                  </w:divBdr>
                  <w:divsChild>
                    <w:div w:id="1601327190">
                      <w:marLeft w:val="0"/>
                      <w:marRight w:val="0"/>
                      <w:marTop w:val="0"/>
                      <w:marBottom w:val="0"/>
                      <w:divBdr>
                        <w:top w:val="none" w:sz="0" w:space="0" w:color="auto"/>
                        <w:left w:val="none" w:sz="0" w:space="0" w:color="auto"/>
                        <w:bottom w:val="none" w:sz="0" w:space="0" w:color="auto"/>
                        <w:right w:val="none" w:sz="0" w:space="0" w:color="auto"/>
                      </w:divBdr>
                      <w:divsChild>
                        <w:div w:id="805121403">
                          <w:marLeft w:val="0"/>
                          <w:marRight w:val="0"/>
                          <w:marTop w:val="0"/>
                          <w:marBottom w:val="0"/>
                          <w:divBdr>
                            <w:top w:val="none" w:sz="0" w:space="0" w:color="auto"/>
                            <w:left w:val="none" w:sz="0" w:space="0" w:color="auto"/>
                            <w:bottom w:val="none" w:sz="0" w:space="0" w:color="auto"/>
                            <w:right w:val="none" w:sz="0" w:space="0" w:color="auto"/>
                          </w:divBdr>
                        </w:div>
                      </w:divsChild>
                    </w:div>
                    <w:div w:id="408356337">
                      <w:marLeft w:val="0"/>
                      <w:marRight w:val="0"/>
                      <w:marTop w:val="0"/>
                      <w:marBottom w:val="0"/>
                      <w:divBdr>
                        <w:top w:val="none" w:sz="0" w:space="0" w:color="auto"/>
                        <w:left w:val="none" w:sz="0" w:space="0" w:color="auto"/>
                        <w:bottom w:val="none" w:sz="0" w:space="0" w:color="auto"/>
                        <w:right w:val="none" w:sz="0" w:space="0" w:color="auto"/>
                      </w:divBdr>
                      <w:divsChild>
                        <w:div w:id="6410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17927">
          <w:marLeft w:val="0"/>
          <w:marRight w:val="0"/>
          <w:marTop w:val="0"/>
          <w:marBottom w:val="0"/>
          <w:divBdr>
            <w:top w:val="none" w:sz="0" w:space="0" w:color="auto"/>
            <w:left w:val="none" w:sz="0" w:space="0" w:color="auto"/>
            <w:bottom w:val="none" w:sz="0" w:space="0" w:color="auto"/>
            <w:right w:val="none" w:sz="0" w:space="0" w:color="auto"/>
          </w:divBdr>
          <w:divsChild>
            <w:div w:id="1202791970">
              <w:marLeft w:val="0"/>
              <w:marRight w:val="0"/>
              <w:marTop w:val="0"/>
              <w:marBottom w:val="0"/>
              <w:divBdr>
                <w:top w:val="none" w:sz="0" w:space="0" w:color="auto"/>
                <w:left w:val="none" w:sz="0" w:space="0" w:color="auto"/>
                <w:bottom w:val="none" w:sz="0" w:space="0" w:color="auto"/>
                <w:right w:val="none" w:sz="0" w:space="0" w:color="auto"/>
              </w:divBdr>
              <w:divsChild>
                <w:div w:id="4874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4110">
          <w:marLeft w:val="0"/>
          <w:marRight w:val="0"/>
          <w:marTop w:val="0"/>
          <w:marBottom w:val="0"/>
          <w:divBdr>
            <w:top w:val="none" w:sz="0" w:space="0" w:color="auto"/>
            <w:left w:val="none" w:sz="0" w:space="0" w:color="auto"/>
            <w:bottom w:val="none" w:sz="0" w:space="0" w:color="auto"/>
            <w:right w:val="none" w:sz="0" w:space="0" w:color="auto"/>
          </w:divBdr>
          <w:divsChild>
            <w:div w:id="975571111">
              <w:marLeft w:val="0"/>
              <w:marRight w:val="0"/>
              <w:marTop w:val="0"/>
              <w:marBottom w:val="0"/>
              <w:divBdr>
                <w:top w:val="none" w:sz="0" w:space="0" w:color="auto"/>
                <w:left w:val="none" w:sz="0" w:space="0" w:color="auto"/>
                <w:bottom w:val="none" w:sz="0" w:space="0" w:color="auto"/>
                <w:right w:val="none" w:sz="0" w:space="0" w:color="auto"/>
              </w:divBdr>
              <w:divsChild>
                <w:div w:id="84162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798107">
      <w:bodyDiv w:val="1"/>
      <w:marLeft w:val="0"/>
      <w:marRight w:val="0"/>
      <w:marTop w:val="0"/>
      <w:marBottom w:val="0"/>
      <w:divBdr>
        <w:top w:val="none" w:sz="0" w:space="0" w:color="auto"/>
        <w:left w:val="none" w:sz="0" w:space="0" w:color="auto"/>
        <w:bottom w:val="none" w:sz="0" w:space="0" w:color="auto"/>
        <w:right w:val="none" w:sz="0" w:space="0" w:color="auto"/>
      </w:divBdr>
    </w:div>
    <w:div w:id="2056349729">
      <w:bodyDiv w:val="1"/>
      <w:marLeft w:val="0"/>
      <w:marRight w:val="0"/>
      <w:marTop w:val="0"/>
      <w:marBottom w:val="0"/>
      <w:divBdr>
        <w:top w:val="none" w:sz="0" w:space="0" w:color="auto"/>
        <w:left w:val="none" w:sz="0" w:space="0" w:color="auto"/>
        <w:bottom w:val="none" w:sz="0" w:space="0" w:color="auto"/>
        <w:right w:val="none" w:sz="0" w:space="0" w:color="auto"/>
      </w:divBdr>
      <w:divsChild>
        <w:div w:id="25184730">
          <w:marLeft w:val="0"/>
          <w:marRight w:val="0"/>
          <w:marTop w:val="0"/>
          <w:marBottom w:val="0"/>
          <w:divBdr>
            <w:top w:val="none" w:sz="0" w:space="0" w:color="auto"/>
            <w:left w:val="none" w:sz="0" w:space="0" w:color="auto"/>
            <w:bottom w:val="none" w:sz="0" w:space="0" w:color="auto"/>
            <w:right w:val="none" w:sz="0" w:space="0" w:color="auto"/>
          </w:divBdr>
        </w:div>
        <w:div w:id="1544246157">
          <w:marLeft w:val="0"/>
          <w:marRight w:val="0"/>
          <w:marTop w:val="0"/>
          <w:marBottom w:val="0"/>
          <w:divBdr>
            <w:top w:val="none" w:sz="0" w:space="0" w:color="auto"/>
            <w:left w:val="none" w:sz="0" w:space="0" w:color="auto"/>
            <w:bottom w:val="none" w:sz="0" w:space="0" w:color="auto"/>
            <w:right w:val="none" w:sz="0" w:space="0" w:color="auto"/>
          </w:divBdr>
          <w:divsChild>
            <w:div w:id="1601596232">
              <w:marLeft w:val="0"/>
              <w:marRight w:val="0"/>
              <w:marTop w:val="0"/>
              <w:marBottom w:val="0"/>
              <w:divBdr>
                <w:top w:val="none" w:sz="0" w:space="0" w:color="auto"/>
                <w:left w:val="none" w:sz="0" w:space="0" w:color="auto"/>
                <w:bottom w:val="none" w:sz="0" w:space="0" w:color="auto"/>
                <w:right w:val="none" w:sz="0" w:space="0" w:color="auto"/>
              </w:divBdr>
              <w:divsChild>
                <w:div w:id="1859152289">
                  <w:marLeft w:val="0"/>
                  <w:marRight w:val="0"/>
                  <w:marTop w:val="0"/>
                  <w:marBottom w:val="0"/>
                  <w:divBdr>
                    <w:top w:val="none" w:sz="0" w:space="0" w:color="auto"/>
                    <w:left w:val="none" w:sz="0" w:space="0" w:color="auto"/>
                    <w:bottom w:val="none" w:sz="0" w:space="0" w:color="auto"/>
                    <w:right w:val="none" w:sz="0" w:space="0" w:color="auto"/>
                  </w:divBdr>
                  <w:divsChild>
                    <w:div w:id="104054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898643">
      <w:bodyDiv w:val="1"/>
      <w:marLeft w:val="0"/>
      <w:marRight w:val="0"/>
      <w:marTop w:val="0"/>
      <w:marBottom w:val="0"/>
      <w:divBdr>
        <w:top w:val="none" w:sz="0" w:space="0" w:color="auto"/>
        <w:left w:val="none" w:sz="0" w:space="0" w:color="auto"/>
        <w:bottom w:val="none" w:sz="0" w:space="0" w:color="auto"/>
        <w:right w:val="none" w:sz="0" w:space="0" w:color="auto"/>
      </w:divBdr>
    </w:div>
    <w:div w:id="2064088896">
      <w:bodyDiv w:val="1"/>
      <w:marLeft w:val="0"/>
      <w:marRight w:val="0"/>
      <w:marTop w:val="0"/>
      <w:marBottom w:val="0"/>
      <w:divBdr>
        <w:top w:val="none" w:sz="0" w:space="0" w:color="auto"/>
        <w:left w:val="none" w:sz="0" w:space="0" w:color="auto"/>
        <w:bottom w:val="none" w:sz="0" w:space="0" w:color="auto"/>
        <w:right w:val="none" w:sz="0" w:space="0" w:color="auto"/>
      </w:divBdr>
      <w:divsChild>
        <w:div w:id="638219744">
          <w:marLeft w:val="0"/>
          <w:marRight w:val="0"/>
          <w:marTop w:val="0"/>
          <w:marBottom w:val="0"/>
          <w:divBdr>
            <w:top w:val="none" w:sz="0" w:space="0" w:color="auto"/>
            <w:left w:val="none" w:sz="0" w:space="0" w:color="auto"/>
            <w:bottom w:val="none" w:sz="0" w:space="0" w:color="auto"/>
            <w:right w:val="none" w:sz="0" w:space="0" w:color="auto"/>
          </w:divBdr>
        </w:div>
        <w:div w:id="81797789">
          <w:marLeft w:val="0"/>
          <w:marRight w:val="0"/>
          <w:marTop w:val="0"/>
          <w:marBottom w:val="0"/>
          <w:divBdr>
            <w:top w:val="none" w:sz="0" w:space="0" w:color="auto"/>
            <w:left w:val="none" w:sz="0" w:space="0" w:color="auto"/>
            <w:bottom w:val="none" w:sz="0" w:space="0" w:color="auto"/>
            <w:right w:val="none" w:sz="0" w:space="0" w:color="auto"/>
          </w:divBdr>
          <w:divsChild>
            <w:div w:id="1016536209">
              <w:marLeft w:val="0"/>
              <w:marRight w:val="0"/>
              <w:marTop w:val="0"/>
              <w:marBottom w:val="0"/>
              <w:divBdr>
                <w:top w:val="none" w:sz="0" w:space="0" w:color="auto"/>
                <w:left w:val="none" w:sz="0" w:space="0" w:color="auto"/>
                <w:bottom w:val="none" w:sz="0" w:space="0" w:color="auto"/>
                <w:right w:val="none" w:sz="0" w:space="0" w:color="auto"/>
              </w:divBdr>
              <w:divsChild>
                <w:div w:id="880939775">
                  <w:marLeft w:val="0"/>
                  <w:marRight w:val="0"/>
                  <w:marTop w:val="0"/>
                  <w:marBottom w:val="0"/>
                  <w:divBdr>
                    <w:top w:val="none" w:sz="0" w:space="0" w:color="auto"/>
                    <w:left w:val="none" w:sz="0" w:space="0" w:color="auto"/>
                    <w:bottom w:val="none" w:sz="0" w:space="0" w:color="auto"/>
                    <w:right w:val="none" w:sz="0" w:space="0" w:color="auto"/>
                  </w:divBdr>
                  <w:divsChild>
                    <w:div w:id="807747201">
                      <w:marLeft w:val="0"/>
                      <w:marRight w:val="0"/>
                      <w:marTop w:val="0"/>
                      <w:marBottom w:val="0"/>
                      <w:divBdr>
                        <w:top w:val="none" w:sz="0" w:space="0" w:color="auto"/>
                        <w:left w:val="none" w:sz="0" w:space="0" w:color="auto"/>
                        <w:bottom w:val="none" w:sz="0" w:space="0" w:color="auto"/>
                        <w:right w:val="none" w:sz="0" w:space="0" w:color="auto"/>
                      </w:divBdr>
                      <w:divsChild>
                        <w:div w:id="937296947">
                          <w:marLeft w:val="0"/>
                          <w:marRight w:val="0"/>
                          <w:marTop w:val="0"/>
                          <w:marBottom w:val="0"/>
                          <w:divBdr>
                            <w:top w:val="none" w:sz="0" w:space="0" w:color="auto"/>
                            <w:left w:val="none" w:sz="0" w:space="0" w:color="auto"/>
                            <w:bottom w:val="none" w:sz="0" w:space="0" w:color="auto"/>
                            <w:right w:val="none" w:sz="0" w:space="0" w:color="auto"/>
                          </w:divBdr>
                        </w:div>
                      </w:divsChild>
                    </w:div>
                    <w:div w:id="465852684">
                      <w:marLeft w:val="0"/>
                      <w:marRight w:val="0"/>
                      <w:marTop w:val="0"/>
                      <w:marBottom w:val="0"/>
                      <w:divBdr>
                        <w:top w:val="none" w:sz="0" w:space="0" w:color="auto"/>
                        <w:left w:val="none" w:sz="0" w:space="0" w:color="auto"/>
                        <w:bottom w:val="none" w:sz="0" w:space="0" w:color="auto"/>
                        <w:right w:val="none" w:sz="0" w:space="0" w:color="auto"/>
                      </w:divBdr>
                      <w:divsChild>
                        <w:div w:id="18736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84526">
          <w:marLeft w:val="0"/>
          <w:marRight w:val="0"/>
          <w:marTop w:val="0"/>
          <w:marBottom w:val="0"/>
          <w:divBdr>
            <w:top w:val="none" w:sz="0" w:space="0" w:color="auto"/>
            <w:left w:val="none" w:sz="0" w:space="0" w:color="auto"/>
            <w:bottom w:val="none" w:sz="0" w:space="0" w:color="auto"/>
            <w:right w:val="none" w:sz="0" w:space="0" w:color="auto"/>
          </w:divBdr>
          <w:divsChild>
            <w:div w:id="42944340">
              <w:marLeft w:val="0"/>
              <w:marRight w:val="0"/>
              <w:marTop w:val="0"/>
              <w:marBottom w:val="0"/>
              <w:divBdr>
                <w:top w:val="none" w:sz="0" w:space="0" w:color="auto"/>
                <w:left w:val="none" w:sz="0" w:space="0" w:color="auto"/>
                <w:bottom w:val="none" w:sz="0" w:space="0" w:color="auto"/>
                <w:right w:val="none" w:sz="0" w:space="0" w:color="auto"/>
              </w:divBdr>
              <w:divsChild>
                <w:div w:id="199309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131467">
      <w:bodyDiv w:val="1"/>
      <w:marLeft w:val="0"/>
      <w:marRight w:val="0"/>
      <w:marTop w:val="0"/>
      <w:marBottom w:val="0"/>
      <w:divBdr>
        <w:top w:val="none" w:sz="0" w:space="0" w:color="auto"/>
        <w:left w:val="none" w:sz="0" w:space="0" w:color="auto"/>
        <w:bottom w:val="none" w:sz="0" w:space="0" w:color="auto"/>
        <w:right w:val="none" w:sz="0" w:space="0" w:color="auto"/>
      </w:divBdr>
      <w:divsChild>
        <w:div w:id="515922555">
          <w:marLeft w:val="0"/>
          <w:marRight w:val="0"/>
          <w:marTop w:val="0"/>
          <w:marBottom w:val="0"/>
          <w:divBdr>
            <w:top w:val="none" w:sz="0" w:space="0" w:color="auto"/>
            <w:left w:val="none" w:sz="0" w:space="0" w:color="auto"/>
            <w:bottom w:val="none" w:sz="0" w:space="0" w:color="auto"/>
            <w:right w:val="none" w:sz="0" w:space="0" w:color="auto"/>
          </w:divBdr>
        </w:div>
        <w:div w:id="895353816">
          <w:marLeft w:val="0"/>
          <w:marRight w:val="0"/>
          <w:marTop w:val="0"/>
          <w:marBottom w:val="0"/>
          <w:divBdr>
            <w:top w:val="none" w:sz="0" w:space="0" w:color="auto"/>
            <w:left w:val="none" w:sz="0" w:space="0" w:color="auto"/>
            <w:bottom w:val="none" w:sz="0" w:space="0" w:color="auto"/>
            <w:right w:val="none" w:sz="0" w:space="0" w:color="auto"/>
          </w:divBdr>
        </w:div>
      </w:divsChild>
    </w:div>
    <w:div w:id="2087065479">
      <w:bodyDiv w:val="1"/>
      <w:marLeft w:val="0"/>
      <w:marRight w:val="0"/>
      <w:marTop w:val="0"/>
      <w:marBottom w:val="0"/>
      <w:divBdr>
        <w:top w:val="none" w:sz="0" w:space="0" w:color="auto"/>
        <w:left w:val="none" w:sz="0" w:space="0" w:color="auto"/>
        <w:bottom w:val="none" w:sz="0" w:space="0" w:color="auto"/>
        <w:right w:val="none" w:sz="0" w:space="0" w:color="auto"/>
      </w:divBdr>
      <w:divsChild>
        <w:div w:id="879509548">
          <w:marLeft w:val="0"/>
          <w:marRight w:val="0"/>
          <w:marTop w:val="0"/>
          <w:marBottom w:val="0"/>
          <w:divBdr>
            <w:top w:val="none" w:sz="0" w:space="0" w:color="auto"/>
            <w:left w:val="none" w:sz="0" w:space="0" w:color="auto"/>
            <w:bottom w:val="none" w:sz="0" w:space="0" w:color="auto"/>
            <w:right w:val="none" w:sz="0" w:space="0" w:color="auto"/>
          </w:divBdr>
        </w:div>
        <w:div w:id="1196231943">
          <w:marLeft w:val="0"/>
          <w:marRight w:val="0"/>
          <w:marTop w:val="0"/>
          <w:marBottom w:val="0"/>
          <w:divBdr>
            <w:top w:val="none" w:sz="0" w:space="0" w:color="auto"/>
            <w:left w:val="none" w:sz="0" w:space="0" w:color="auto"/>
            <w:bottom w:val="none" w:sz="0" w:space="0" w:color="auto"/>
            <w:right w:val="none" w:sz="0" w:space="0" w:color="auto"/>
          </w:divBdr>
          <w:divsChild>
            <w:div w:id="892541035">
              <w:marLeft w:val="0"/>
              <w:marRight w:val="0"/>
              <w:marTop w:val="0"/>
              <w:marBottom w:val="0"/>
              <w:divBdr>
                <w:top w:val="none" w:sz="0" w:space="0" w:color="auto"/>
                <w:left w:val="none" w:sz="0" w:space="0" w:color="auto"/>
                <w:bottom w:val="none" w:sz="0" w:space="0" w:color="auto"/>
                <w:right w:val="none" w:sz="0" w:space="0" w:color="auto"/>
              </w:divBdr>
              <w:divsChild>
                <w:div w:id="1453982321">
                  <w:marLeft w:val="0"/>
                  <w:marRight w:val="0"/>
                  <w:marTop w:val="0"/>
                  <w:marBottom w:val="0"/>
                  <w:divBdr>
                    <w:top w:val="none" w:sz="0" w:space="0" w:color="auto"/>
                    <w:left w:val="none" w:sz="0" w:space="0" w:color="auto"/>
                    <w:bottom w:val="none" w:sz="0" w:space="0" w:color="auto"/>
                    <w:right w:val="none" w:sz="0" w:space="0" w:color="auto"/>
                  </w:divBdr>
                  <w:divsChild>
                    <w:div w:id="1870221181">
                      <w:marLeft w:val="0"/>
                      <w:marRight w:val="0"/>
                      <w:marTop w:val="0"/>
                      <w:marBottom w:val="0"/>
                      <w:divBdr>
                        <w:top w:val="none" w:sz="0" w:space="0" w:color="auto"/>
                        <w:left w:val="none" w:sz="0" w:space="0" w:color="auto"/>
                        <w:bottom w:val="none" w:sz="0" w:space="0" w:color="auto"/>
                        <w:right w:val="none" w:sz="0" w:space="0" w:color="auto"/>
                      </w:divBdr>
                      <w:divsChild>
                        <w:div w:id="1797407428">
                          <w:marLeft w:val="0"/>
                          <w:marRight w:val="0"/>
                          <w:marTop w:val="0"/>
                          <w:marBottom w:val="0"/>
                          <w:divBdr>
                            <w:top w:val="none" w:sz="0" w:space="0" w:color="auto"/>
                            <w:left w:val="none" w:sz="0" w:space="0" w:color="auto"/>
                            <w:bottom w:val="none" w:sz="0" w:space="0" w:color="auto"/>
                            <w:right w:val="none" w:sz="0" w:space="0" w:color="auto"/>
                          </w:divBdr>
                        </w:div>
                      </w:divsChild>
                    </w:div>
                    <w:div w:id="833495615">
                      <w:marLeft w:val="0"/>
                      <w:marRight w:val="0"/>
                      <w:marTop w:val="0"/>
                      <w:marBottom w:val="0"/>
                      <w:divBdr>
                        <w:top w:val="none" w:sz="0" w:space="0" w:color="auto"/>
                        <w:left w:val="none" w:sz="0" w:space="0" w:color="auto"/>
                        <w:bottom w:val="none" w:sz="0" w:space="0" w:color="auto"/>
                        <w:right w:val="none" w:sz="0" w:space="0" w:color="auto"/>
                      </w:divBdr>
                      <w:divsChild>
                        <w:div w:id="7833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716546">
          <w:marLeft w:val="0"/>
          <w:marRight w:val="0"/>
          <w:marTop w:val="0"/>
          <w:marBottom w:val="0"/>
          <w:divBdr>
            <w:top w:val="none" w:sz="0" w:space="0" w:color="auto"/>
            <w:left w:val="none" w:sz="0" w:space="0" w:color="auto"/>
            <w:bottom w:val="none" w:sz="0" w:space="0" w:color="auto"/>
            <w:right w:val="none" w:sz="0" w:space="0" w:color="auto"/>
          </w:divBdr>
          <w:divsChild>
            <w:div w:id="1778403318">
              <w:marLeft w:val="0"/>
              <w:marRight w:val="0"/>
              <w:marTop w:val="0"/>
              <w:marBottom w:val="0"/>
              <w:divBdr>
                <w:top w:val="none" w:sz="0" w:space="0" w:color="auto"/>
                <w:left w:val="none" w:sz="0" w:space="0" w:color="auto"/>
                <w:bottom w:val="none" w:sz="0" w:space="0" w:color="auto"/>
                <w:right w:val="none" w:sz="0" w:space="0" w:color="auto"/>
              </w:divBdr>
              <w:divsChild>
                <w:div w:id="127451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546696">
      <w:bodyDiv w:val="1"/>
      <w:marLeft w:val="0"/>
      <w:marRight w:val="0"/>
      <w:marTop w:val="0"/>
      <w:marBottom w:val="0"/>
      <w:divBdr>
        <w:top w:val="none" w:sz="0" w:space="0" w:color="auto"/>
        <w:left w:val="none" w:sz="0" w:space="0" w:color="auto"/>
        <w:bottom w:val="none" w:sz="0" w:space="0" w:color="auto"/>
        <w:right w:val="none" w:sz="0" w:space="0" w:color="auto"/>
      </w:divBdr>
      <w:divsChild>
        <w:div w:id="1015613717">
          <w:marLeft w:val="0"/>
          <w:marRight w:val="0"/>
          <w:marTop w:val="0"/>
          <w:marBottom w:val="0"/>
          <w:divBdr>
            <w:top w:val="none" w:sz="0" w:space="0" w:color="auto"/>
            <w:left w:val="none" w:sz="0" w:space="0" w:color="auto"/>
            <w:bottom w:val="none" w:sz="0" w:space="0" w:color="auto"/>
            <w:right w:val="none" w:sz="0" w:space="0" w:color="auto"/>
          </w:divBdr>
        </w:div>
        <w:div w:id="1852452543">
          <w:marLeft w:val="0"/>
          <w:marRight w:val="0"/>
          <w:marTop w:val="0"/>
          <w:marBottom w:val="0"/>
          <w:divBdr>
            <w:top w:val="none" w:sz="0" w:space="0" w:color="auto"/>
            <w:left w:val="none" w:sz="0" w:space="0" w:color="auto"/>
            <w:bottom w:val="none" w:sz="0" w:space="0" w:color="auto"/>
            <w:right w:val="none" w:sz="0" w:space="0" w:color="auto"/>
          </w:divBdr>
        </w:div>
      </w:divsChild>
    </w:div>
    <w:div w:id="2120837240">
      <w:bodyDiv w:val="1"/>
      <w:marLeft w:val="0"/>
      <w:marRight w:val="0"/>
      <w:marTop w:val="0"/>
      <w:marBottom w:val="0"/>
      <w:divBdr>
        <w:top w:val="none" w:sz="0" w:space="0" w:color="auto"/>
        <w:left w:val="none" w:sz="0" w:space="0" w:color="auto"/>
        <w:bottom w:val="none" w:sz="0" w:space="0" w:color="auto"/>
        <w:right w:val="none" w:sz="0" w:space="0" w:color="auto"/>
      </w:divBdr>
      <w:divsChild>
        <w:div w:id="90975039">
          <w:marLeft w:val="0"/>
          <w:marRight w:val="0"/>
          <w:marTop w:val="0"/>
          <w:marBottom w:val="0"/>
          <w:divBdr>
            <w:top w:val="none" w:sz="0" w:space="0" w:color="auto"/>
            <w:left w:val="none" w:sz="0" w:space="0" w:color="auto"/>
            <w:bottom w:val="none" w:sz="0" w:space="0" w:color="auto"/>
            <w:right w:val="none" w:sz="0" w:space="0" w:color="auto"/>
          </w:divBdr>
        </w:div>
        <w:div w:id="413864632">
          <w:marLeft w:val="0"/>
          <w:marRight w:val="0"/>
          <w:marTop w:val="0"/>
          <w:marBottom w:val="0"/>
          <w:divBdr>
            <w:top w:val="none" w:sz="0" w:space="0" w:color="auto"/>
            <w:left w:val="none" w:sz="0" w:space="0" w:color="auto"/>
            <w:bottom w:val="none" w:sz="0" w:space="0" w:color="auto"/>
            <w:right w:val="none" w:sz="0" w:space="0" w:color="auto"/>
          </w:divBdr>
          <w:divsChild>
            <w:div w:id="1239560207">
              <w:marLeft w:val="0"/>
              <w:marRight w:val="0"/>
              <w:marTop w:val="0"/>
              <w:marBottom w:val="0"/>
              <w:divBdr>
                <w:top w:val="none" w:sz="0" w:space="0" w:color="auto"/>
                <w:left w:val="none" w:sz="0" w:space="0" w:color="auto"/>
                <w:bottom w:val="none" w:sz="0" w:space="0" w:color="auto"/>
                <w:right w:val="none" w:sz="0" w:space="0" w:color="auto"/>
              </w:divBdr>
              <w:divsChild>
                <w:div w:id="1777479668">
                  <w:marLeft w:val="0"/>
                  <w:marRight w:val="0"/>
                  <w:marTop w:val="0"/>
                  <w:marBottom w:val="0"/>
                  <w:divBdr>
                    <w:top w:val="none" w:sz="0" w:space="0" w:color="auto"/>
                    <w:left w:val="none" w:sz="0" w:space="0" w:color="auto"/>
                    <w:bottom w:val="none" w:sz="0" w:space="0" w:color="auto"/>
                    <w:right w:val="none" w:sz="0" w:space="0" w:color="auto"/>
                  </w:divBdr>
                  <w:divsChild>
                    <w:div w:id="31884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50368">
              <w:marLeft w:val="0"/>
              <w:marRight w:val="0"/>
              <w:marTop w:val="0"/>
              <w:marBottom w:val="0"/>
              <w:divBdr>
                <w:top w:val="none" w:sz="0" w:space="0" w:color="auto"/>
                <w:left w:val="none" w:sz="0" w:space="0" w:color="auto"/>
                <w:bottom w:val="none" w:sz="0" w:space="0" w:color="auto"/>
                <w:right w:val="none" w:sz="0" w:space="0" w:color="auto"/>
              </w:divBdr>
              <w:divsChild>
                <w:div w:id="1628387883">
                  <w:marLeft w:val="0"/>
                  <w:marRight w:val="0"/>
                  <w:marTop w:val="0"/>
                  <w:marBottom w:val="0"/>
                  <w:divBdr>
                    <w:top w:val="none" w:sz="0" w:space="0" w:color="auto"/>
                    <w:left w:val="none" w:sz="0" w:space="0" w:color="auto"/>
                    <w:bottom w:val="none" w:sz="0" w:space="0" w:color="auto"/>
                    <w:right w:val="none" w:sz="0" w:space="0" w:color="auto"/>
                  </w:divBdr>
                  <w:divsChild>
                    <w:div w:id="1797022652">
                      <w:marLeft w:val="0"/>
                      <w:marRight w:val="0"/>
                      <w:marTop w:val="0"/>
                      <w:marBottom w:val="0"/>
                      <w:divBdr>
                        <w:top w:val="none" w:sz="0" w:space="0" w:color="auto"/>
                        <w:left w:val="none" w:sz="0" w:space="0" w:color="auto"/>
                        <w:bottom w:val="none" w:sz="0" w:space="0" w:color="auto"/>
                        <w:right w:val="none" w:sz="0" w:space="0" w:color="auto"/>
                      </w:divBdr>
                      <w:divsChild>
                        <w:div w:id="1340547781">
                          <w:marLeft w:val="0"/>
                          <w:marRight w:val="0"/>
                          <w:marTop w:val="0"/>
                          <w:marBottom w:val="0"/>
                          <w:divBdr>
                            <w:top w:val="none" w:sz="0" w:space="0" w:color="auto"/>
                            <w:left w:val="none" w:sz="0" w:space="0" w:color="auto"/>
                            <w:bottom w:val="none" w:sz="0" w:space="0" w:color="auto"/>
                            <w:right w:val="none" w:sz="0" w:space="0" w:color="auto"/>
                          </w:divBdr>
                        </w:div>
                      </w:divsChild>
                    </w:div>
                    <w:div w:id="608010165">
                      <w:marLeft w:val="0"/>
                      <w:marRight w:val="0"/>
                      <w:marTop w:val="0"/>
                      <w:marBottom w:val="0"/>
                      <w:divBdr>
                        <w:top w:val="none" w:sz="0" w:space="0" w:color="auto"/>
                        <w:left w:val="none" w:sz="0" w:space="0" w:color="auto"/>
                        <w:bottom w:val="none" w:sz="0" w:space="0" w:color="auto"/>
                        <w:right w:val="none" w:sz="0" w:space="0" w:color="auto"/>
                      </w:divBdr>
                      <w:divsChild>
                        <w:div w:id="141069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2181">
          <w:marLeft w:val="0"/>
          <w:marRight w:val="0"/>
          <w:marTop w:val="0"/>
          <w:marBottom w:val="0"/>
          <w:divBdr>
            <w:top w:val="none" w:sz="0" w:space="0" w:color="auto"/>
            <w:left w:val="none" w:sz="0" w:space="0" w:color="auto"/>
            <w:bottom w:val="none" w:sz="0" w:space="0" w:color="auto"/>
            <w:right w:val="none" w:sz="0" w:space="0" w:color="auto"/>
          </w:divBdr>
          <w:divsChild>
            <w:div w:id="353385616">
              <w:marLeft w:val="0"/>
              <w:marRight w:val="0"/>
              <w:marTop w:val="0"/>
              <w:marBottom w:val="0"/>
              <w:divBdr>
                <w:top w:val="none" w:sz="0" w:space="0" w:color="auto"/>
                <w:left w:val="none" w:sz="0" w:space="0" w:color="auto"/>
                <w:bottom w:val="none" w:sz="0" w:space="0" w:color="auto"/>
                <w:right w:val="none" w:sz="0" w:space="0" w:color="auto"/>
              </w:divBdr>
              <w:divsChild>
                <w:div w:id="53346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51115-3582-4D48-8694-0BB137C82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5108</Words>
  <Characters>29116</Characters>
  <Application>Microsoft Office Word</Application>
  <DocSecurity>0</DocSecurity>
  <Lines>242</Lines>
  <Paragraphs>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creative.abanas@gmail.com</cp:lastModifiedBy>
  <cp:revision>3</cp:revision>
  <dcterms:created xsi:type="dcterms:W3CDTF">2022-11-10T15:49:00Z</dcterms:created>
  <dcterms:modified xsi:type="dcterms:W3CDTF">2022-11-10T15:50:00Z</dcterms:modified>
</cp:coreProperties>
</file>